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78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6221"/>
      </w:tblGrid>
      <w:tr w:rsidR="00696C6B" w14:paraId="6F7C9FEB" w14:textId="77777777" w:rsidTr="00696C6B">
        <w:tc>
          <w:tcPr>
            <w:tcW w:w="3561" w:type="dxa"/>
            <w:vMerge w:val="restart"/>
          </w:tcPr>
          <w:p w14:paraId="09C86E2F" w14:textId="77777777" w:rsidR="00696C6B" w:rsidRDefault="00696C6B" w:rsidP="0098364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noProof/>
                <w:sz w:val="28"/>
                <w:szCs w:val="28"/>
              </w:rPr>
              <w:drawing>
                <wp:inline distT="0" distB="0" distL="0" distR="0" wp14:anchorId="020CADBC" wp14:editId="560F1415">
                  <wp:extent cx="1047750" cy="924485"/>
                  <wp:effectExtent l="0" t="0" r="0" b="9525"/>
                  <wp:docPr id="25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Εικόνα 2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61" cy="937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70B151" w14:textId="3A47DF16" w:rsidR="006E40DF" w:rsidRDefault="006E40DF" w:rsidP="006E40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221" w:type="dxa"/>
          </w:tcPr>
          <w:p w14:paraId="794F3A4D" w14:textId="4B4AD6BE" w:rsidR="00696C6B" w:rsidRDefault="00696C6B" w:rsidP="00696C6B">
            <w:pPr>
              <w:spacing w:before="120" w:after="120" w:line="276" w:lineRule="auto"/>
              <w:rPr>
                <w:rFonts w:cstheme="minorHAnsi"/>
                <w:b/>
                <w:sz w:val="28"/>
                <w:szCs w:val="28"/>
              </w:rPr>
            </w:pPr>
            <w:r w:rsidRPr="00983646">
              <w:rPr>
                <w:rFonts w:eastAsia="Times New Roman" w:cstheme="minorHAnsi"/>
                <w:b/>
                <w:bCs/>
                <w:sz w:val="24"/>
                <w:szCs w:val="24"/>
              </w:rPr>
              <w:t>ΔΗΜΟΚΡΙΤΕΙΟ ΠΑΝΕΠΙΣΤΗΜΙΟ ΘΡΑΚΗΣ</w:t>
            </w:r>
          </w:p>
        </w:tc>
      </w:tr>
      <w:tr w:rsidR="00696C6B" w14:paraId="45E76461" w14:textId="77777777" w:rsidTr="00696C6B">
        <w:tc>
          <w:tcPr>
            <w:tcW w:w="3561" w:type="dxa"/>
            <w:vMerge/>
          </w:tcPr>
          <w:p w14:paraId="1B0FF5A1" w14:textId="035FB5A7" w:rsidR="00696C6B" w:rsidRDefault="00696C6B" w:rsidP="0098364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221" w:type="dxa"/>
          </w:tcPr>
          <w:p w14:paraId="4E4EF3AF" w14:textId="17A6DEEE" w:rsidR="00696C6B" w:rsidRDefault="00696C6B" w:rsidP="00696C6B">
            <w:pPr>
              <w:spacing w:before="120" w:after="120" w:line="276" w:lineRule="auto"/>
              <w:rPr>
                <w:rFonts w:cstheme="minorHAnsi"/>
                <w:b/>
                <w:sz w:val="28"/>
                <w:szCs w:val="28"/>
              </w:rPr>
            </w:pPr>
            <w:r w:rsidRPr="00983646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ΣΧΟΛΗ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ΕΠΙΣΤΗΜΗΣ ΦΥΣΙΚΗΣ ΑΓΩΓΗΣ</w:t>
            </w:r>
            <w:r w:rsidR="00D93638">
              <w:rPr>
                <w:rFonts w:eastAsia="Times New Roman" w:cstheme="minorHAnsi"/>
                <w:b/>
                <w:bCs/>
                <w:sz w:val="24"/>
                <w:szCs w:val="24"/>
              </w:rPr>
              <w:t>,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ΑΘΛΗΤΙΣΜΟΥ</w:t>
            </w:r>
            <w:r w:rsidR="00D93638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="003D7407">
              <w:rPr>
                <w:rFonts w:eastAsia="Times New Roman" w:cstheme="minorHAnsi"/>
                <w:b/>
                <w:bCs/>
                <w:sz w:val="24"/>
                <w:szCs w:val="24"/>
              </w:rPr>
              <w:t>ΚΑΙ ΕΡΓΟΘΕΡΑΠΕΙΑΣ</w:t>
            </w:r>
          </w:p>
        </w:tc>
      </w:tr>
      <w:tr w:rsidR="00696C6B" w14:paraId="26587AA4" w14:textId="77777777" w:rsidTr="00696C6B">
        <w:tc>
          <w:tcPr>
            <w:tcW w:w="3561" w:type="dxa"/>
            <w:vMerge/>
          </w:tcPr>
          <w:p w14:paraId="5902B4FA" w14:textId="7D357E7E" w:rsidR="00696C6B" w:rsidRDefault="00696C6B" w:rsidP="0098364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221" w:type="dxa"/>
          </w:tcPr>
          <w:p w14:paraId="57E5CF8F" w14:textId="6FDDF2B2" w:rsidR="00696C6B" w:rsidRDefault="00696C6B" w:rsidP="00696C6B">
            <w:pPr>
              <w:spacing w:before="120" w:after="120" w:line="276" w:lineRule="auto"/>
              <w:rPr>
                <w:rFonts w:cstheme="minorHAnsi"/>
                <w:b/>
                <w:sz w:val="28"/>
                <w:szCs w:val="28"/>
              </w:rPr>
            </w:pPr>
            <w:r w:rsidRPr="00983646">
              <w:rPr>
                <w:rFonts w:eastAsia="Times New Roman" w:cstheme="minorHAnsi"/>
                <w:b/>
                <w:bCs/>
                <w:sz w:val="24"/>
                <w:szCs w:val="24"/>
              </w:rPr>
              <w:t>ΤΜΗΜΑ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ΕΠΙΣΤΗΜΗΣ ΦΥΣΙΚΗΣ ΑΓΩΓΗΣ ΚΑΙ ΑΘΛΗΤΙΣΜΟΥ</w:t>
            </w:r>
          </w:p>
        </w:tc>
      </w:tr>
      <w:tr w:rsidR="006E40DF" w14:paraId="2F0F8720" w14:textId="77777777" w:rsidTr="008E5929">
        <w:tc>
          <w:tcPr>
            <w:tcW w:w="9782" w:type="dxa"/>
            <w:gridSpan w:val="2"/>
          </w:tcPr>
          <w:p w14:paraId="37B86DD2" w14:textId="77777777" w:rsidR="00DB08AC" w:rsidRDefault="00DB08AC" w:rsidP="006E40DF">
            <w:pPr>
              <w:spacing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840893F" w14:textId="1910FF7D" w:rsidR="006E40DF" w:rsidRPr="006E40DF" w:rsidRDefault="006E40DF" w:rsidP="006E40DF">
            <w:pPr>
              <w:spacing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E40DF">
              <w:rPr>
                <w:rFonts w:cstheme="minorHAnsi"/>
                <w:b/>
                <w:bCs/>
                <w:sz w:val="24"/>
                <w:szCs w:val="24"/>
              </w:rPr>
              <w:t>ΠΡΟΓΡΑΜΜΑ ΜΕΤΑΠΤΥΧΙΑΚΩΝ ΣΠΟΥΔΩΝ</w:t>
            </w:r>
          </w:p>
          <w:p w14:paraId="7B678E66" w14:textId="7BB1E85D" w:rsidR="00DB08AC" w:rsidRPr="004C5459" w:rsidRDefault="006E070D" w:rsidP="006E40DF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4C5459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“ ΑΘΛΗΤΙΚΟΣ ΤΟΥΡΙΣΜΟΣ, ΟΡΓΑΝΩΣΗ ΔΡΩΜΕΝΩΝ, ΧΟΡΟΣ’’ </w:t>
            </w:r>
          </w:p>
          <w:p w14:paraId="711E3B4F" w14:textId="4D00C759" w:rsidR="00DB08AC" w:rsidRPr="009F1E70" w:rsidRDefault="00DB08AC" w:rsidP="006E40DF">
            <w:pPr>
              <w:spacing w:before="120" w:after="120" w:line="276" w:lineRule="auto"/>
              <w:jc w:val="center"/>
              <w:rPr>
                <w:b/>
                <w:bCs/>
              </w:rPr>
            </w:pPr>
            <w:r w:rsidRPr="009F1E70">
              <w:rPr>
                <w:b/>
                <w:bCs/>
              </w:rPr>
              <w:t>τ</w:t>
            </w:r>
            <w:r w:rsidR="004108A0">
              <w:rPr>
                <w:b/>
                <w:bCs/>
              </w:rPr>
              <w:t>ου</w:t>
            </w:r>
            <w:r w:rsidRPr="009F1E70">
              <w:rPr>
                <w:b/>
                <w:bCs/>
              </w:rPr>
              <w:t xml:space="preserve"> Τμ</w:t>
            </w:r>
            <w:r w:rsidR="004108A0">
              <w:rPr>
                <w:b/>
                <w:bCs/>
              </w:rPr>
              <w:t>ήματος</w:t>
            </w:r>
            <w:r w:rsidRPr="009F1E70">
              <w:rPr>
                <w:b/>
                <w:bCs/>
              </w:rPr>
              <w:t xml:space="preserve"> Επιστήμης Φυσικής Αγωγής και Αθλητισμού του Δημοκριτείου Πανεπιστημίου Θράκης </w:t>
            </w:r>
          </w:p>
          <w:p w14:paraId="6CC72627" w14:textId="31EC88CF" w:rsidR="006E40DF" w:rsidRPr="00983646" w:rsidRDefault="006E40DF" w:rsidP="006E40DF">
            <w:pPr>
              <w:spacing w:before="120" w:after="120"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</w:tbl>
    <w:p w14:paraId="68EB51F6" w14:textId="77777777" w:rsidR="00614DC6" w:rsidRPr="00983646" w:rsidRDefault="00614DC6" w:rsidP="00614DC6">
      <w:pPr>
        <w:spacing w:after="120"/>
        <w:jc w:val="center"/>
        <w:rPr>
          <w:rFonts w:cstheme="minorHAnsi"/>
          <w:b/>
          <w:bCs/>
        </w:rPr>
      </w:pPr>
    </w:p>
    <w:p w14:paraId="59055AC0" w14:textId="6F8805F2" w:rsidR="003C1ACE" w:rsidRPr="0094294B" w:rsidRDefault="0094294B" w:rsidP="003C1ACE">
      <w:pPr>
        <w:spacing w:after="120"/>
        <w:ind w:hanging="426"/>
        <w:jc w:val="center"/>
        <w:rPr>
          <w:rFonts w:cstheme="minorHAnsi"/>
          <w:b/>
          <w:bCs/>
          <w:color w:val="000000" w:themeColor="text1"/>
          <w:sz w:val="32"/>
          <w:szCs w:val="32"/>
        </w:rPr>
      </w:pPr>
      <w:r w:rsidRPr="0094294B">
        <w:rPr>
          <w:rFonts w:cstheme="minorHAnsi"/>
          <w:b/>
          <w:bCs/>
          <w:color w:val="000000" w:themeColor="text1"/>
          <w:sz w:val="32"/>
          <w:szCs w:val="32"/>
        </w:rPr>
        <w:t xml:space="preserve">ΜΕΤΑΠΤΥΧΙΑΚΗ </w:t>
      </w:r>
      <w:r>
        <w:rPr>
          <w:rFonts w:cstheme="minorHAnsi"/>
          <w:b/>
          <w:bCs/>
          <w:color w:val="000000" w:themeColor="text1"/>
          <w:sz w:val="32"/>
          <w:szCs w:val="32"/>
        </w:rPr>
        <w:t>ΔΙΑΤΡΙΒΗ</w:t>
      </w:r>
    </w:p>
    <w:p w14:paraId="26B44866" w14:textId="2C732955" w:rsidR="00614DC6" w:rsidRPr="00983646" w:rsidRDefault="00614DC6" w:rsidP="00614DC6">
      <w:pPr>
        <w:spacing w:after="120"/>
        <w:jc w:val="center"/>
        <w:rPr>
          <w:rFonts w:cstheme="minorHAnsi"/>
          <w:b/>
          <w:bCs/>
          <w:sz w:val="32"/>
          <w:szCs w:val="32"/>
        </w:rPr>
      </w:pPr>
    </w:p>
    <w:p w14:paraId="6D4A3875" w14:textId="77777777" w:rsidR="00614DC6" w:rsidRPr="00983646" w:rsidRDefault="00614DC6" w:rsidP="00614DC6">
      <w:pPr>
        <w:spacing w:after="120"/>
        <w:jc w:val="center"/>
        <w:rPr>
          <w:rFonts w:cstheme="minorHAnsi"/>
          <w:b/>
          <w:bCs/>
        </w:rPr>
      </w:pPr>
    </w:p>
    <w:p w14:paraId="5364E4AD" w14:textId="77777777" w:rsidR="00614DC6" w:rsidRPr="00983646" w:rsidRDefault="00614DC6" w:rsidP="00614DC6">
      <w:pPr>
        <w:spacing w:after="120"/>
        <w:jc w:val="center"/>
        <w:rPr>
          <w:rFonts w:cstheme="minorHAnsi"/>
          <w:b/>
          <w:bCs/>
          <w:spacing w:val="20"/>
          <w:sz w:val="32"/>
          <w:szCs w:val="32"/>
        </w:rPr>
      </w:pPr>
      <w:r w:rsidRPr="00983646">
        <w:rPr>
          <w:rFonts w:cstheme="minorHAnsi"/>
          <w:b/>
          <w:bCs/>
          <w:spacing w:val="20"/>
          <w:sz w:val="32"/>
          <w:szCs w:val="32"/>
        </w:rPr>
        <w:t>[Τίτλος της εργασίας]</w:t>
      </w:r>
    </w:p>
    <w:p w14:paraId="60A5AA92" w14:textId="77777777" w:rsidR="00614DC6" w:rsidRPr="00983646" w:rsidRDefault="00614DC6" w:rsidP="00614DC6">
      <w:pPr>
        <w:spacing w:after="120"/>
        <w:jc w:val="center"/>
        <w:rPr>
          <w:rFonts w:cstheme="minorHAnsi"/>
          <w:b/>
          <w:bCs/>
        </w:rPr>
      </w:pPr>
    </w:p>
    <w:p w14:paraId="4E8D8831" w14:textId="77777777" w:rsidR="00614DC6" w:rsidRPr="00983646" w:rsidRDefault="00614DC6" w:rsidP="00614DC6">
      <w:pPr>
        <w:spacing w:after="120"/>
        <w:jc w:val="center"/>
        <w:rPr>
          <w:rFonts w:cstheme="minorHAnsi"/>
          <w:b/>
          <w:bCs/>
        </w:rPr>
      </w:pPr>
    </w:p>
    <w:p w14:paraId="26AEA1E2" w14:textId="77777777" w:rsidR="00614DC6" w:rsidRPr="00983646" w:rsidRDefault="00614DC6" w:rsidP="00614DC6">
      <w:pPr>
        <w:spacing w:after="120"/>
        <w:jc w:val="center"/>
        <w:rPr>
          <w:rFonts w:cstheme="minorHAnsi"/>
          <w:sz w:val="28"/>
          <w:szCs w:val="28"/>
        </w:rPr>
      </w:pPr>
      <w:r w:rsidRPr="00983646">
        <w:rPr>
          <w:rFonts w:cstheme="minorHAnsi"/>
          <w:sz w:val="28"/>
          <w:szCs w:val="28"/>
        </w:rPr>
        <w:t>[</w:t>
      </w:r>
      <w:r w:rsidRPr="00983646">
        <w:rPr>
          <w:rFonts w:cstheme="minorHAnsi"/>
          <w:spacing w:val="20"/>
          <w:sz w:val="28"/>
          <w:szCs w:val="28"/>
        </w:rPr>
        <w:t>Ονοματεπώνυμο και Α.Ε.Μ.</w:t>
      </w:r>
      <w:r w:rsidRPr="00983646">
        <w:rPr>
          <w:rFonts w:cstheme="minorHAnsi"/>
          <w:sz w:val="28"/>
          <w:szCs w:val="28"/>
        </w:rPr>
        <w:t>]</w:t>
      </w:r>
    </w:p>
    <w:p w14:paraId="53F6C29D" w14:textId="77777777" w:rsidR="00614DC6" w:rsidRPr="00983646" w:rsidRDefault="00614DC6" w:rsidP="00614DC6">
      <w:pPr>
        <w:spacing w:after="120"/>
        <w:jc w:val="center"/>
        <w:rPr>
          <w:rFonts w:cstheme="minorHAnsi"/>
          <w:sz w:val="28"/>
          <w:szCs w:val="28"/>
        </w:rPr>
      </w:pPr>
    </w:p>
    <w:p w14:paraId="194A6C43" w14:textId="5727FB77" w:rsidR="004C5459" w:rsidRDefault="00614DC6" w:rsidP="004C5459">
      <w:pPr>
        <w:spacing w:after="0" w:line="240" w:lineRule="auto"/>
        <w:jc w:val="center"/>
      </w:pPr>
      <w:r w:rsidRPr="00983646">
        <w:rPr>
          <w:rFonts w:cstheme="minorHAnsi"/>
        </w:rPr>
        <w:t xml:space="preserve">Η παρούσα </w:t>
      </w:r>
      <w:r w:rsidR="0094294B" w:rsidRPr="0094294B">
        <w:rPr>
          <w:rFonts w:cstheme="minorHAnsi"/>
          <w:color w:val="000000" w:themeColor="text1"/>
        </w:rPr>
        <w:t xml:space="preserve">Μεταπτυχιακή </w:t>
      </w:r>
      <w:r w:rsidR="0094294B">
        <w:rPr>
          <w:rFonts w:cstheme="minorHAnsi"/>
          <w:color w:val="000000" w:themeColor="text1"/>
        </w:rPr>
        <w:t>Διατριβή</w:t>
      </w:r>
      <w:r w:rsidR="0094294B" w:rsidRPr="0094294B">
        <w:rPr>
          <w:rFonts w:cstheme="minorHAnsi"/>
          <w:strike/>
          <w:color w:val="000000" w:themeColor="text1"/>
        </w:rPr>
        <w:t xml:space="preserve"> </w:t>
      </w:r>
      <w:r w:rsidRPr="00983646">
        <w:rPr>
          <w:rFonts w:cstheme="minorHAnsi"/>
        </w:rPr>
        <w:t>υποβλήθηκε</w:t>
      </w:r>
      <w:r w:rsidR="00DB08AC">
        <w:rPr>
          <w:rFonts w:cstheme="minorHAnsi"/>
        </w:rPr>
        <w:t xml:space="preserve"> </w:t>
      </w:r>
      <w:r w:rsidRPr="00983646">
        <w:rPr>
          <w:rFonts w:cstheme="minorHAnsi"/>
        </w:rPr>
        <w:t xml:space="preserve">στο Τμήμα </w:t>
      </w:r>
      <w:r w:rsidR="00DB08AC">
        <w:rPr>
          <w:rFonts w:cstheme="minorHAnsi"/>
        </w:rPr>
        <w:t>Επιστήμης Φυσικής Αγωγής και Αθλητισμού</w:t>
      </w:r>
      <w:r w:rsidR="005B013A">
        <w:rPr>
          <w:rFonts w:cstheme="minorHAnsi"/>
        </w:rPr>
        <w:t xml:space="preserve"> της Σχολής Επιστήμης Φυσικής Αγωγής και Αθλητισμού</w:t>
      </w:r>
      <w:r w:rsidRPr="00983646">
        <w:rPr>
          <w:rFonts w:cstheme="minorHAnsi"/>
        </w:rPr>
        <w:t xml:space="preserve"> του Δημοκρίτειου Πανεπιστημίου Θράκης για την απόκτηση του </w:t>
      </w:r>
      <w:r w:rsidR="00982025">
        <w:rPr>
          <w:rFonts w:cstheme="minorHAnsi"/>
        </w:rPr>
        <w:t xml:space="preserve">Διπλώματος </w:t>
      </w:r>
      <w:r w:rsidR="00696553" w:rsidRPr="00D46D11">
        <w:rPr>
          <w:rFonts w:cstheme="minorHAnsi"/>
        </w:rPr>
        <w:t>Μεταπτυχιακ</w:t>
      </w:r>
      <w:r w:rsidR="00982025">
        <w:rPr>
          <w:rFonts w:cstheme="minorHAnsi"/>
        </w:rPr>
        <w:t xml:space="preserve">ών Σπουδών </w:t>
      </w:r>
      <w:r w:rsidR="0094294B">
        <w:rPr>
          <w:rFonts w:cstheme="minorHAnsi"/>
        </w:rPr>
        <w:t>(</w:t>
      </w:r>
      <w:r w:rsidR="00982025">
        <w:rPr>
          <w:rFonts w:cstheme="minorHAnsi"/>
        </w:rPr>
        <w:t>Δ.Μ.Σ.</w:t>
      </w:r>
      <w:r w:rsidR="0094294B">
        <w:rPr>
          <w:rFonts w:cstheme="minorHAnsi"/>
        </w:rPr>
        <w:t xml:space="preserve">) </w:t>
      </w:r>
      <w:r w:rsidR="004C5459">
        <w:rPr>
          <w:rFonts w:cstheme="minorHAnsi"/>
        </w:rPr>
        <w:t xml:space="preserve">στον </w:t>
      </w:r>
      <w:r w:rsidR="0094294B" w:rsidRPr="004E44A5">
        <w:rPr>
          <w:rFonts w:cstheme="minorHAnsi"/>
        </w:rPr>
        <w:t>“</w:t>
      </w:r>
      <w:r w:rsidR="006E070D" w:rsidRPr="004E44A5">
        <w:rPr>
          <w:rFonts w:cstheme="minorHAnsi"/>
        </w:rPr>
        <w:t>Αθλητικό Τουρισμό, Οργάνωση Δρώμενων, Χορός</w:t>
      </w:r>
      <w:r w:rsidR="0094294B" w:rsidRPr="004E44A5">
        <w:rPr>
          <w:rFonts w:cstheme="minorHAnsi"/>
        </w:rPr>
        <w:t>”</w:t>
      </w:r>
    </w:p>
    <w:p w14:paraId="04ECCF91" w14:textId="77777777" w:rsidR="000B2BB1" w:rsidRPr="004E44A5" w:rsidRDefault="004C5459" w:rsidP="000B2BB1">
      <w:pPr>
        <w:spacing w:after="0" w:line="240" w:lineRule="auto"/>
        <w:jc w:val="center"/>
        <w:rPr>
          <w:rFonts w:eastAsia="Times New Roman" w:cstheme="minorHAnsi"/>
          <w:i/>
          <w:color w:val="FF0000"/>
          <w:lang w:eastAsia="el-GR"/>
        </w:rPr>
      </w:pPr>
      <w:r>
        <w:t xml:space="preserve">με </w:t>
      </w:r>
      <w:r w:rsidRPr="004E44A5">
        <w:t xml:space="preserve">ειδίκευση </w:t>
      </w:r>
      <w:r w:rsidRPr="004E44A5">
        <w:rPr>
          <w:rFonts w:eastAsia="Times New Roman" w:cstheme="minorHAnsi"/>
          <w:color w:val="FF0000"/>
          <w:lang w:eastAsia="el-GR"/>
        </w:rPr>
        <w:t>Αθλητικό Τουρισμό και Αναψυχή</w:t>
      </w:r>
    </w:p>
    <w:p w14:paraId="7FE2BD74" w14:textId="1B6103EF" w:rsidR="000B2BB1" w:rsidRPr="000B2BB1" w:rsidRDefault="000B2BB1" w:rsidP="000B2BB1">
      <w:pPr>
        <w:spacing w:after="0" w:line="240" w:lineRule="auto"/>
        <w:jc w:val="center"/>
        <w:rPr>
          <w:i/>
        </w:rPr>
      </w:pPr>
      <w:r w:rsidRPr="004E44A5">
        <w:rPr>
          <w:i/>
        </w:rPr>
        <w:t xml:space="preserve"> </w:t>
      </w:r>
      <w:r w:rsidR="00FF7C7E">
        <w:rPr>
          <w:rFonts w:eastAsia="Times New Roman" w:cstheme="minorHAnsi"/>
          <w:lang w:eastAsia="el-GR"/>
        </w:rPr>
        <w:t>/</w:t>
      </w:r>
      <w:r w:rsidRPr="00FF7C7E">
        <w:rPr>
          <w:rFonts w:eastAsia="Times New Roman" w:cstheme="minorHAnsi"/>
          <w:color w:val="2F5496" w:themeColor="accent1" w:themeShade="BF"/>
          <w:lang w:eastAsia="el-GR"/>
        </w:rPr>
        <w:t>Οργάνωση Αθλητικών Δρωμένων</w:t>
      </w:r>
      <w:r w:rsidR="00FF7C7E" w:rsidRPr="00FF7C7E">
        <w:rPr>
          <w:rFonts w:eastAsia="Times New Roman" w:cstheme="minorHAnsi"/>
          <w:lang w:eastAsia="el-GR"/>
        </w:rPr>
        <w:t>/</w:t>
      </w:r>
      <w:r w:rsidRPr="00FF7C7E">
        <w:rPr>
          <w:rFonts w:eastAsia="Times New Roman" w:cstheme="minorHAnsi"/>
          <w:color w:val="00B050"/>
          <w:lang w:eastAsia="el-GR"/>
        </w:rPr>
        <w:t>Σπουδές στο Χορό</w:t>
      </w:r>
    </w:p>
    <w:p w14:paraId="5E336EA1" w14:textId="76280BD3" w:rsidR="000B2BB1" w:rsidRDefault="000B2BB1" w:rsidP="000B2BB1">
      <w:pPr>
        <w:spacing w:after="0" w:line="240" w:lineRule="auto"/>
        <w:jc w:val="center"/>
        <w:rPr>
          <w:rFonts w:cstheme="minorHAnsi"/>
          <w:spacing w:val="20"/>
          <w:sz w:val="28"/>
          <w:szCs w:val="28"/>
        </w:rPr>
      </w:pPr>
    </w:p>
    <w:p w14:paraId="795A88B9" w14:textId="77777777" w:rsidR="000B2BB1" w:rsidRPr="00983646" w:rsidRDefault="000B2BB1" w:rsidP="000B2BB1">
      <w:pPr>
        <w:spacing w:after="0" w:line="240" w:lineRule="auto"/>
        <w:jc w:val="center"/>
        <w:rPr>
          <w:rFonts w:cstheme="minorHAnsi"/>
          <w:spacing w:val="20"/>
          <w:sz w:val="28"/>
          <w:szCs w:val="28"/>
        </w:rPr>
      </w:pPr>
    </w:p>
    <w:p w14:paraId="34D3DA41" w14:textId="77777777" w:rsidR="00614DC6" w:rsidRPr="00983646" w:rsidRDefault="00614DC6" w:rsidP="00614DC6">
      <w:pPr>
        <w:spacing w:after="240"/>
        <w:jc w:val="center"/>
        <w:rPr>
          <w:rFonts w:cstheme="minorHAnsi"/>
          <w:spacing w:val="20"/>
          <w:sz w:val="28"/>
          <w:szCs w:val="28"/>
        </w:rPr>
      </w:pPr>
      <w:r w:rsidRPr="00983646">
        <w:rPr>
          <w:rFonts w:cstheme="minorHAnsi"/>
          <w:spacing w:val="20"/>
          <w:sz w:val="28"/>
          <w:szCs w:val="28"/>
        </w:rPr>
        <w:t>ΕΞΕΤΑΣΤΙΚΗ ΕΠΙΤΡΟΠΗ</w:t>
      </w:r>
    </w:p>
    <w:p w14:paraId="3E68B167" w14:textId="77777777" w:rsidR="00614DC6" w:rsidRPr="00983646" w:rsidRDefault="00614DC6" w:rsidP="00614DC6">
      <w:pPr>
        <w:spacing w:after="120"/>
        <w:rPr>
          <w:rFonts w:cstheme="minorHAnsi"/>
        </w:rPr>
      </w:pPr>
      <w:r w:rsidRPr="00983646">
        <w:rPr>
          <w:rFonts w:cstheme="minorHAnsi"/>
        </w:rPr>
        <w:t>Επιβλέπων/</w:t>
      </w:r>
      <w:proofErr w:type="spellStart"/>
      <w:r w:rsidRPr="00983646">
        <w:rPr>
          <w:rFonts w:cstheme="minorHAnsi"/>
        </w:rPr>
        <w:t>ουσα</w:t>
      </w:r>
      <w:proofErr w:type="spellEnd"/>
      <w:r w:rsidRPr="00983646">
        <w:rPr>
          <w:rFonts w:cstheme="minorHAnsi"/>
        </w:rPr>
        <w:t xml:space="preserve"> καθηγητής/</w:t>
      </w:r>
      <w:proofErr w:type="spellStart"/>
      <w:r w:rsidRPr="00983646">
        <w:rPr>
          <w:rFonts w:cstheme="minorHAnsi"/>
        </w:rPr>
        <w:t>ρια</w:t>
      </w:r>
      <w:proofErr w:type="spellEnd"/>
      <w:r w:rsidRPr="00983646">
        <w:rPr>
          <w:rFonts w:cstheme="minorHAnsi"/>
        </w:rPr>
        <w:t>: …………………………. [όνομα, επώνυμο, τίτλος]</w:t>
      </w:r>
    </w:p>
    <w:p w14:paraId="516A8253" w14:textId="77777777" w:rsidR="00614DC6" w:rsidRPr="00983646" w:rsidRDefault="00614DC6" w:rsidP="00614DC6">
      <w:pPr>
        <w:spacing w:after="120"/>
        <w:jc w:val="both"/>
        <w:rPr>
          <w:rFonts w:cstheme="minorHAnsi"/>
        </w:rPr>
      </w:pPr>
      <w:r w:rsidRPr="00983646">
        <w:rPr>
          <w:rFonts w:cstheme="minorHAnsi"/>
        </w:rPr>
        <w:t>2ο Μέλος: ..………………………………………………………..……………………</w:t>
      </w:r>
    </w:p>
    <w:p w14:paraId="7E16960C" w14:textId="77777777" w:rsidR="00614DC6" w:rsidRPr="00983646" w:rsidRDefault="00614DC6" w:rsidP="00614DC6">
      <w:pPr>
        <w:spacing w:after="120"/>
        <w:jc w:val="both"/>
        <w:rPr>
          <w:rFonts w:cstheme="minorHAnsi"/>
        </w:rPr>
      </w:pPr>
      <w:r w:rsidRPr="00983646">
        <w:rPr>
          <w:rFonts w:cstheme="minorHAnsi"/>
        </w:rPr>
        <w:t>3ο Μέλος: ....……………………………………………………………………………</w:t>
      </w:r>
    </w:p>
    <w:p w14:paraId="438739C7" w14:textId="77777777" w:rsidR="0046066C" w:rsidRPr="000B2BB1" w:rsidRDefault="0046066C" w:rsidP="00614DC6">
      <w:pPr>
        <w:spacing w:after="120"/>
        <w:jc w:val="both"/>
        <w:rPr>
          <w:rFonts w:cstheme="minorHAnsi"/>
          <w:sz w:val="16"/>
        </w:rPr>
      </w:pPr>
    </w:p>
    <w:p w14:paraId="35C06507" w14:textId="77777777" w:rsidR="00527B99" w:rsidRPr="00983646" w:rsidRDefault="00527B99" w:rsidP="00614DC6">
      <w:pPr>
        <w:spacing w:after="120"/>
        <w:jc w:val="both"/>
        <w:rPr>
          <w:rFonts w:cstheme="minorHAnsi"/>
        </w:rPr>
      </w:pPr>
    </w:p>
    <w:p w14:paraId="644999CC" w14:textId="46D20062" w:rsidR="0094294B" w:rsidRDefault="00DB08AC" w:rsidP="003D7407">
      <w:pPr>
        <w:spacing w:after="120"/>
        <w:jc w:val="center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Κομοτηνή, 202</w:t>
      </w:r>
      <w:r w:rsidR="00C31339">
        <w:rPr>
          <w:rFonts w:cstheme="minorHAnsi"/>
          <w:i/>
          <w:sz w:val="28"/>
          <w:szCs w:val="28"/>
          <w:lang w:val="en-US"/>
        </w:rPr>
        <w:t>4</w:t>
      </w:r>
      <w:bookmarkStart w:id="0" w:name="_GoBack"/>
      <w:bookmarkEnd w:id="0"/>
      <w:r w:rsidR="0094294B">
        <w:rPr>
          <w:rFonts w:cstheme="minorHAnsi"/>
          <w:i/>
          <w:sz w:val="28"/>
          <w:szCs w:val="28"/>
        </w:rPr>
        <w:br w:type="page"/>
      </w:r>
    </w:p>
    <w:p w14:paraId="7D5049F1" w14:textId="77777777" w:rsidR="0046066C" w:rsidRPr="00983646" w:rsidRDefault="0046066C" w:rsidP="0046066C">
      <w:pPr>
        <w:spacing w:after="120"/>
        <w:jc w:val="center"/>
        <w:rPr>
          <w:rFonts w:cstheme="minorHAnsi"/>
          <w:i/>
          <w:sz w:val="28"/>
          <w:szCs w:val="28"/>
        </w:rPr>
      </w:pPr>
    </w:p>
    <w:tbl>
      <w:tblPr>
        <w:tblStyle w:val="a7"/>
        <w:tblW w:w="978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6516"/>
      </w:tblGrid>
      <w:tr w:rsidR="00DB08AC" w:rsidRPr="00DB08AC" w14:paraId="036541D9" w14:textId="77777777" w:rsidTr="00DB08AC">
        <w:tc>
          <w:tcPr>
            <w:tcW w:w="3266" w:type="dxa"/>
            <w:vMerge w:val="restart"/>
          </w:tcPr>
          <w:p w14:paraId="03D196D7" w14:textId="77777777" w:rsidR="00DB08AC" w:rsidRDefault="00DB08AC" w:rsidP="006C6BF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noProof/>
                <w:sz w:val="28"/>
                <w:szCs w:val="28"/>
              </w:rPr>
              <w:drawing>
                <wp:inline distT="0" distB="0" distL="0" distR="0" wp14:anchorId="112BCCC8" wp14:editId="585BD252">
                  <wp:extent cx="1047750" cy="924485"/>
                  <wp:effectExtent l="0" t="0" r="0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Εικόνα 2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61" cy="937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94641D" w14:textId="77777777" w:rsidR="00DB08AC" w:rsidRDefault="00DB08AC" w:rsidP="006C6BF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16" w:type="dxa"/>
          </w:tcPr>
          <w:p w14:paraId="49D1743E" w14:textId="7746E9DF" w:rsidR="00DB08AC" w:rsidRPr="00DB08AC" w:rsidRDefault="00DB08AC" w:rsidP="00DB08AC">
            <w:pPr>
              <w:spacing w:before="120" w:after="120" w:line="276" w:lineRule="auto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DB08AC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DEMOCRITUS UNIVERSITY OF THRACE</w:t>
            </w:r>
          </w:p>
        </w:tc>
      </w:tr>
      <w:tr w:rsidR="00DB08AC" w:rsidRPr="00D93638" w14:paraId="69680BC6" w14:textId="77777777" w:rsidTr="00DB08AC">
        <w:tc>
          <w:tcPr>
            <w:tcW w:w="3266" w:type="dxa"/>
            <w:vMerge/>
          </w:tcPr>
          <w:p w14:paraId="5E9BD4B5" w14:textId="77777777" w:rsidR="00DB08AC" w:rsidRPr="00DB08AC" w:rsidRDefault="00DB08AC" w:rsidP="006C6BF2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516" w:type="dxa"/>
          </w:tcPr>
          <w:p w14:paraId="1B3C0A69" w14:textId="5B2F7616" w:rsidR="00DB08AC" w:rsidRPr="003D7407" w:rsidRDefault="00DB08AC" w:rsidP="00DB08AC">
            <w:pPr>
              <w:spacing w:before="120" w:after="120" w:line="276" w:lineRule="auto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DB08AC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SCHOOL OF PHYSICAL EDUCATION</w:t>
            </w:r>
            <w:r w:rsidR="003D7407" w:rsidRPr="003D7407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,</w:t>
            </w:r>
            <w:r w:rsidR="003D7407" w:rsidRPr="003D7407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 xml:space="preserve"> SPORT SCIENCE</w:t>
            </w:r>
            <w:r w:rsidR="003D7407" w:rsidRPr="003D7407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br/>
            </w:r>
            <w:r w:rsidR="003D7407" w:rsidRPr="003D7407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AND OCCUPATIONAL THERAPY</w:t>
            </w:r>
          </w:p>
        </w:tc>
      </w:tr>
      <w:tr w:rsidR="00DB08AC" w:rsidRPr="00D93638" w14:paraId="2BC65BE4" w14:textId="77777777" w:rsidTr="00DB08AC">
        <w:tc>
          <w:tcPr>
            <w:tcW w:w="3266" w:type="dxa"/>
            <w:vMerge/>
          </w:tcPr>
          <w:p w14:paraId="57989C85" w14:textId="77777777" w:rsidR="00DB08AC" w:rsidRPr="00DB08AC" w:rsidRDefault="00DB08AC" w:rsidP="006C6BF2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516" w:type="dxa"/>
          </w:tcPr>
          <w:p w14:paraId="14B9823F" w14:textId="361B8497" w:rsidR="00DB08AC" w:rsidRPr="00DB08AC" w:rsidRDefault="00DB08AC" w:rsidP="00DB08AC">
            <w:pPr>
              <w:spacing w:before="120" w:after="120" w:line="276" w:lineRule="auto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DB08AC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DEPARTMENT OF PHYSICAL EDUCATION AND SPORTS SCIENCE</w:t>
            </w:r>
          </w:p>
        </w:tc>
      </w:tr>
      <w:tr w:rsidR="00DB08AC" w:rsidRPr="00D93638" w14:paraId="3F6B4466" w14:textId="77777777" w:rsidTr="006C6BF2">
        <w:tc>
          <w:tcPr>
            <w:tcW w:w="9782" w:type="dxa"/>
            <w:gridSpan w:val="2"/>
          </w:tcPr>
          <w:p w14:paraId="04A30073" w14:textId="77777777" w:rsidR="00DB08AC" w:rsidRPr="00DB08AC" w:rsidRDefault="00DB08AC" w:rsidP="006C6BF2">
            <w:pPr>
              <w:spacing w:after="120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2EEAB173" w14:textId="77777777" w:rsidR="00C31339" w:rsidRDefault="00C31339" w:rsidP="00C31339">
            <w:pPr>
              <w:spacing w:after="120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AF0605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POSTGRADUATE PROGRAM </w:t>
            </w:r>
          </w:p>
          <w:p w14:paraId="28C8D291" w14:textId="399ED84A" w:rsidR="005B013A" w:rsidRPr="004E44A5" w:rsidRDefault="005B013A" w:rsidP="005B013A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4E44A5">
              <w:rPr>
                <w:rFonts w:cstheme="minorHAnsi"/>
                <w:b/>
                <w:bCs/>
                <w:sz w:val="24"/>
                <w:szCs w:val="24"/>
                <w:lang w:val="en-US"/>
              </w:rPr>
              <w:t>“</w:t>
            </w:r>
            <w:r w:rsidR="004C5459" w:rsidRPr="004E44A5">
              <w:rPr>
                <w:rFonts w:cstheme="minorHAnsi"/>
                <w:b/>
                <w:bCs/>
                <w:sz w:val="24"/>
                <w:szCs w:val="24"/>
                <w:lang w:val="en-US"/>
              </w:rPr>
              <w:t>SPORT TOURISM, EVENT MANAGEMENT, DANCE</w:t>
            </w:r>
            <w:r w:rsidRPr="004E44A5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’’ </w:t>
            </w:r>
          </w:p>
          <w:p w14:paraId="134AD9CB" w14:textId="77777777" w:rsidR="00C31339" w:rsidRPr="009F1E70" w:rsidRDefault="00C31339" w:rsidP="00C31339">
            <w:pPr>
              <w:spacing w:after="120"/>
              <w:jc w:val="center"/>
              <w:rPr>
                <w:rFonts w:cstheme="minorHAnsi"/>
                <w:b/>
                <w:bCs/>
                <w:lang w:val="en-US"/>
              </w:rPr>
            </w:pPr>
            <w:r w:rsidRPr="009F1E70">
              <w:rPr>
                <w:rFonts w:cstheme="minorHAnsi"/>
                <w:b/>
                <w:bCs/>
                <w:lang w:val="en-US"/>
              </w:rPr>
              <w:t>Department of Physical Education and Sport Science of Democritus University of Thrace</w:t>
            </w:r>
          </w:p>
          <w:p w14:paraId="42C5F596" w14:textId="52F57DDF" w:rsidR="00DB08AC" w:rsidRPr="00AF0605" w:rsidRDefault="00DB08AC" w:rsidP="009F1E70">
            <w:pPr>
              <w:spacing w:after="12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6D07BF2" w14:textId="77777777" w:rsidR="006474E0" w:rsidRPr="00983646" w:rsidRDefault="006474E0" w:rsidP="006474E0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</w:p>
    <w:p w14:paraId="272FA93D" w14:textId="77777777" w:rsidR="006474E0" w:rsidRPr="00983646" w:rsidRDefault="006474E0" w:rsidP="006474E0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</w:p>
    <w:p w14:paraId="3F25BD3C" w14:textId="136EC35A" w:rsidR="006474E0" w:rsidRPr="00C31339" w:rsidRDefault="00CE7878" w:rsidP="006474E0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pacing w:val="20"/>
          <w:sz w:val="32"/>
          <w:szCs w:val="32"/>
          <w:lang w:val="en-US" w:eastAsia="el-GR"/>
        </w:rPr>
      </w:pPr>
      <w:r w:rsidRPr="00C31339">
        <w:rPr>
          <w:rFonts w:eastAsia="Times New Roman" w:cstheme="minorHAnsi"/>
          <w:b/>
          <w:bCs/>
          <w:color w:val="000000" w:themeColor="text1"/>
          <w:spacing w:val="20"/>
          <w:sz w:val="32"/>
          <w:szCs w:val="32"/>
          <w:lang w:val="en-US" w:eastAsia="el-GR"/>
        </w:rPr>
        <w:t>POSTGRADUATE DISSERTATION</w:t>
      </w:r>
    </w:p>
    <w:p w14:paraId="25D98343" w14:textId="77777777" w:rsidR="006474E0" w:rsidRPr="00983646" w:rsidRDefault="006474E0" w:rsidP="006474E0">
      <w:pPr>
        <w:spacing w:after="0" w:line="240" w:lineRule="auto"/>
        <w:jc w:val="center"/>
        <w:rPr>
          <w:rFonts w:eastAsia="Times New Roman" w:cstheme="minorHAnsi"/>
          <w:b/>
          <w:bCs/>
          <w:spacing w:val="20"/>
          <w:sz w:val="32"/>
          <w:szCs w:val="32"/>
          <w:lang w:val="en-US" w:eastAsia="el-GR"/>
        </w:rPr>
      </w:pPr>
      <w:r w:rsidRPr="00983646">
        <w:rPr>
          <w:rFonts w:eastAsia="Times New Roman" w:cstheme="minorHAnsi"/>
          <w:b/>
          <w:bCs/>
          <w:spacing w:val="20"/>
          <w:sz w:val="32"/>
          <w:szCs w:val="32"/>
          <w:lang w:val="en-US" w:eastAsia="el-GR"/>
        </w:rPr>
        <w:t>[Title]</w:t>
      </w:r>
    </w:p>
    <w:p w14:paraId="248D5A5D" w14:textId="77777777" w:rsidR="006474E0" w:rsidRPr="00983646" w:rsidRDefault="006474E0" w:rsidP="006474E0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</w:p>
    <w:p w14:paraId="5DD05E07" w14:textId="77777777" w:rsidR="006474E0" w:rsidRPr="00983646" w:rsidRDefault="006474E0" w:rsidP="006474E0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</w:p>
    <w:p w14:paraId="1DB40DE2" w14:textId="77777777" w:rsidR="006474E0" w:rsidRPr="00983646" w:rsidRDefault="006474E0" w:rsidP="006474E0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</w:p>
    <w:p w14:paraId="1F855AB0" w14:textId="77777777" w:rsidR="006474E0" w:rsidRPr="00983646" w:rsidRDefault="006474E0" w:rsidP="006474E0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en-US" w:eastAsia="el-GR"/>
        </w:rPr>
      </w:pPr>
      <w:r w:rsidRPr="00983646">
        <w:rPr>
          <w:rFonts w:eastAsia="Times New Roman" w:cstheme="minorHAnsi"/>
          <w:sz w:val="28"/>
          <w:szCs w:val="28"/>
          <w:lang w:val="en-US" w:eastAsia="el-GR"/>
        </w:rPr>
        <w:t>[Full Name of the author</w:t>
      </w:r>
      <w:r w:rsidR="000357B9" w:rsidRPr="00983646">
        <w:rPr>
          <w:rFonts w:eastAsia="Times New Roman" w:cstheme="minorHAnsi"/>
          <w:sz w:val="28"/>
          <w:szCs w:val="28"/>
          <w:lang w:val="en-US" w:eastAsia="el-GR"/>
        </w:rPr>
        <w:t>, Registration Number</w:t>
      </w:r>
      <w:r w:rsidRPr="00983646">
        <w:rPr>
          <w:rFonts w:eastAsia="Times New Roman" w:cstheme="minorHAnsi"/>
          <w:sz w:val="28"/>
          <w:szCs w:val="28"/>
          <w:lang w:val="en-US" w:eastAsia="el-GR"/>
        </w:rPr>
        <w:t>]</w:t>
      </w:r>
    </w:p>
    <w:p w14:paraId="59F4E5A2" w14:textId="77777777" w:rsidR="006474E0" w:rsidRPr="00983646" w:rsidRDefault="006474E0" w:rsidP="006474E0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en-US" w:eastAsia="el-GR"/>
        </w:rPr>
      </w:pPr>
    </w:p>
    <w:p w14:paraId="231A4D92" w14:textId="77777777" w:rsidR="006474E0" w:rsidRPr="00983646" w:rsidRDefault="006474E0" w:rsidP="006474E0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en-US" w:eastAsia="el-GR"/>
        </w:rPr>
      </w:pPr>
    </w:p>
    <w:p w14:paraId="431EAC16" w14:textId="77777777" w:rsidR="006474E0" w:rsidRPr="00983646" w:rsidRDefault="006474E0" w:rsidP="006474E0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en-US" w:eastAsia="el-GR"/>
        </w:rPr>
      </w:pPr>
    </w:p>
    <w:p w14:paraId="02D419EE" w14:textId="73E0BA64" w:rsidR="009F1E70" w:rsidRPr="00267528" w:rsidRDefault="006474E0" w:rsidP="00267528">
      <w:pPr>
        <w:jc w:val="center"/>
        <w:rPr>
          <w:rFonts w:eastAsia="Times New Roman" w:cstheme="minorHAnsi"/>
          <w:sz w:val="24"/>
          <w:szCs w:val="24"/>
          <w:lang w:val="en-US" w:eastAsia="el-GR"/>
        </w:rPr>
      </w:pPr>
      <w:r w:rsidRPr="00983646">
        <w:rPr>
          <w:rFonts w:eastAsia="Times New Roman" w:cstheme="minorHAnsi"/>
          <w:sz w:val="24"/>
          <w:szCs w:val="24"/>
          <w:lang w:val="en-US" w:eastAsia="el-GR"/>
        </w:rPr>
        <w:t xml:space="preserve">A thesis submitted </w:t>
      </w:r>
      <w:r w:rsidRPr="00983646">
        <w:rPr>
          <w:rFonts w:eastAsia="Times New Roman" w:cstheme="minorHAnsi"/>
          <w:sz w:val="24"/>
          <w:szCs w:val="24"/>
          <w:lang w:val="en-GB" w:eastAsia="el-GR"/>
        </w:rPr>
        <w:t xml:space="preserve">in partial </w:t>
      </w:r>
      <w:r w:rsidRPr="00983646">
        <w:rPr>
          <w:rFonts w:eastAsia="Times New Roman" w:cstheme="minorHAnsi"/>
          <w:color w:val="000000"/>
          <w:sz w:val="24"/>
          <w:szCs w:val="24"/>
          <w:lang w:val="en-GB" w:eastAsia="el-GR"/>
        </w:rPr>
        <w:t xml:space="preserve">fulfilment </w:t>
      </w:r>
      <w:r w:rsidRPr="00983646">
        <w:rPr>
          <w:rFonts w:eastAsia="Times New Roman" w:cstheme="minorHAnsi"/>
          <w:sz w:val="24"/>
          <w:szCs w:val="24"/>
          <w:lang w:val="en-GB" w:eastAsia="el-GR"/>
        </w:rPr>
        <w:t>of the</w:t>
      </w:r>
      <w:r w:rsidR="00450B8D" w:rsidRPr="00983646">
        <w:rPr>
          <w:rFonts w:eastAsia="Times New Roman" w:cstheme="minorHAnsi"/>
          <w:sz w:val="24"/>
          <w:szCs w:val="24"/>
          <w:lang w:val="en-GB" w:eastAsia="el-GR"/>
        </w:rPr>
        <w:t xml:space="preserve"> </w:t>
      </w:r>
      <w:r w:rsidRPr="00983646">
        <w:rPr>
          <w:rFonts w:eastAsia="Times New Roman" w:cstheme="minorHAnsi"/>
          <w:sz w:val="24"/>
          <w:szCs w:val="24"/>
          <w:lang w:val="en-GB" w:eastAsia="el-GR"/>
        </w:rPr>
        <w:t xml:space="preserve">requirements </w:t>
      </w:r>
      <w:r w:rsidRPr="00983646">
        <w:rPr>
          <w:rFonts w:eastAsia="Times New Roman" w:cstheme="minorHAnsi"/>
          <w:sz w:val="24"/>
          <w:szCs w:val="24"/>
          <w:lang w:val="en-US" w:eastAsia="el-GR"/>
        </w:rPr>
        <w:t xml:space="preserve">for </w:t>
      </w:r>
      <w:r w:rsidR="000B2BB1" w:rsidRPr="00B24870">
        <w:rPr>
          <w:rFonts w:eastAsia="Times New Roman" w:cstheme="minorHAnsi"/>
          <w:lang w:val="en-US" w:eastAsia="el-GR"/>
        </w:rPr>
        <w:t xml:space="preserve">Master's Degree in </w:t>
      </w:r>
      <w:r w:rsidR="000B2BB1" w:rsidRPr="004E44A5">
        <w:rPr>
          <w:rFonts w:eastAsia="Times New Roman" w:cstheme="minorHAnsi"/>
          <w:lang w:val="en-US" w:eastAsia="el-GR"/>
        </w:rPr>
        <w:t>"Sport Tourism, Event Management, Dance"</w:t>
      </w:r>
      <w:r w:rsidR="00EA2655" w:rsidRPr="004E44A5">
        <w:rPr>
          <w:rFonts w:eastAsia="Times New Roman" w:cstheme="minorHAnsi"/>
          <w:lang w:val="en-US" w:eastAsia="el-GR"/>
        </w:rPr>
        <w:t xml:space="preserve"> - </w:t>
      </w:r>
      <w:r w:rsidR="000B2BB1" w:rsidRPr="004E44A5">
        <w:rPr>
          <w:rFonts w:eastAsia="Times New Roman" w:cstheme="minorHAnsi"/>
          <w:sz w:val="24"/>
          <w:szCs w:val="24"/>
          <w:lang w:val="en-US" w:eastAsia="el-GR"/>
        </w:rPr>
        <w:t>specialty</w:t>
      </w:r>
      <w:r w:rsidR="00836EC5" w:rsidRPr="004E44A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r w:rsidR="00EA2655" w:rsidRPr="004E44A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r w:rsidR="00836EC5" w:rsidRPr="004E44A5">
        <w:rPr>
          <w:rFonts w:eastAsia="Times New Roman" w:cstheme="minorHAnsi"/>
          <w:color w:val="FF0000"/>
          <w:lang w:val="en-US" w:eastAsia="el-GR"/>
        </w:rPr>
        <w:t>Sport Tourism and Recreation</w:t>
      </w:r>
      <w:r w:rsidR="00836EC5" w:rsidRPr="00FF7C7E">
        <w:rPr>
          <w:rFonts w:eastAsia="Times New Roman" w:cstheme="minorHAnsi"/>
          <w:lang w:val="en-US" w:eastAsia="el-GR"/>
        </w:rPr>
        <w:t xml:space="preserve">/ </w:t>
      </w:r>
      <w:r w:rsidR="00836EC5" w:rsidRPr="004E44A5">
        <w:rPr>
          <w:rFonts w:eastAsia="Times New Roman" w:cstheme="minorHAnsi"/>
          <w:color w:val="2F5496" w:themeColor="accent1" w:themeShade="BF"/>
          <w:lang w:val="en-US" w:eastAsia="el-GR"/>
        </w:rPr>
        <w:t>Event Sport Management</w:t>
      </w:r>
      <w:r w:rsidR="00FF7C7E" w:rsidRPr="00FF7C7E">
        <w:rPr>
          <w:rFonts w:eastAsia="Times New Roman" w:cstheme="minorHAnsi"/>
          <w:lang w:val="en-US" w:eastAsia="el-GR"/>
        </w:rPr>
        <w:t>/</w:t>
      </w:r>
      <w:r w:rsidR="000B2BB1" w:rsidRPr="004E44A5">
        <w:rPr>
          <w:rFonts w:eastAsia="Times New Roman" w:cstheme="minorHAnsi"/>
          <w:color w:val="FF0000"/>
          <w:sz w:val="24"/>
          <w:szCs w:val="24"/>
          <w:lang w:val="en-US" w:eastAsia="el-GR"/>
        </w:rPr>
        <w:t xml:space="preserve"> </w:t>
      </w:r>
      <w:r w:rsidR="00836EC5" w:rsidRPr="004E44A5">
        <w:rPr>
          <w:rFonts w:eastAsia="Times New Roman" w:cstheme="minorHAnsi"/>
          <w:color w:val="00B050"/>
          <w:lang w:val="en-US" w:eastAsia="el-GR"/>
        </w:rPr>
        <w:t>Dance Studies</w:t>
      </w:r>
      <w:r w:rsidR="00836EC5" w:rsidRPr="004E44A5">
        <w:rPr>
          <w:rFonts w:eastAsia="Times New Roman" w:cstheme="minorHAnsi"/>
          <w:color w:val="FF0000"/>
          <w:lang w:val="en-US" w:eastAsia="el-GR"/>
        </w:rPr>
        <w:t xml:space="preserve"> </w:t>
      </w:r>
      <w:r w:rsidR="009F1E70">
        <w:rPr>
          <w:rFonts w:eastAsia="Times New Roman" w:cstheme="minorHAnsi"/>
          <w:sz w:val="24"/>
          <w:szCs w:val="24"/>
          <w:lang w:val="en-US" w:eastAsia="el-GR"/>
        </w:rPr>
        <w:t xml:space="preserve">in the </w:t>
      </w:r>
      <w:r w:rsidR="009F1E70" w:rsidRPr="009F1E70">
        <w:rPr>
          <w:rFonts w:eastAsia="Times New Roman" w:cstheme="minorHAnsi"/>
          <w:sz w:val="24"/>
          <w:szCs w:val="24"/>
          <w:lang w:val="en-US" w:eastAsia="el-GR"/>
        </w:rPr>
        <w:t>Department of Physical Education and Sport Science</w:t>
      </w:r>
      <w:r w:rsidR="009F1E70">
        <w:rPr>
          <w:rFonts w:eastAsia="Times New Roman" w:cstheme="minorHAnsi"/>
          <w:sz w:val="24"/>
          <w:szCs w:val="24"/>
          <w:lang w:val="en-US" w:eastAsia="el-GR"/>
        </w:rPr>
        <w:t>,</w:t>
      </w:r>
      <w:r w:rsidR="00267528" w:rsidRPr="00267528">
        <w:rPr>
          <w:rFonts w:ascii="Tahoma" w:hAnsi="Tahoma" w:cs="Tahoma"/>
          <w:b/>
          <w:sz w:val="16"/>
          <w:lang w:val="de-DE"/>
        </w:rPr>
        <w:t xml:space="preserve"> </w:t>
      </w:r>
      <w:r w:rsidR="00267528">
        <w:rPr>
          <w:rFonts w:eastAsia="Times New Roman" w:cstheme="minorHAnsi"/>
          <w:sz w:val="24"/>
          <w:szCs w:val="24"/>
          <w:lang w:val="en-US" w:eastAsia="el-GR"/>
        </w:rPr>
        <w:t>S</w:t>
      </w:r>
      <w:r w:rsidR="00267528" w:rsidRPr="00267528">
        <w:rPr>
          <w:rFonts w:eastAsia="Times New Roman" w:cstheme="minorHAnsi"/>
          <w:sz w:val="24"/>
          <w:szCs w:val="24"/>
          <w:lang w:val="en-US" w:eastAsia="el-GR"/>
        </w:rPr>
        <w:t xml:space="preserve">chool of </w:t>
      </w:r>
      <w:r w:rsidR="00267528">
        <w:rPr>
          <w:rFonts w:eastAsia="Times New Roman" w:cstheme="minorHAnsi"/>
          <w:sz w:val="24"/>
          <w:szCs w:val="24"/>
          <w:lang w:val="en-US" w:eastAsia="el-GR"/>
        </w:rPr>
        <w:t>P</w:t>
      </w:r>
      <w:r w:rsidR="00267528" w:rsidRPr="00267528">
        <w:rPr>
          <w:rFonts w:eastAsia="Times New Roman" w:cstheme="minorHAnsi"/>
          <w:sz w:val="24"/>
          <w:szCs w:val="24"/>
          <w:lang w:val="en-US" w:eastAsia="el-GR"/>
        </w:rPr>
        <w:t xml:space="preserve">hysical </w:t>
      </w:r>
      <w:r w:rsidR="00267528">
        <w:rPr>
          <w:rFonts w:eastAsia="Times New Roman" w:cstheme="minorHAnsi"/>
          <w:sz w:val="24"/>
          <w:szCs w:val="24"/>
          <w:lang w:val="en-US" w:eastAsia="el-GR"/>
        </w:rPr>
        <w:t>E</w:t>
      </w:r>
      <w:r w:rsidR="00267528" w:rsidRPr="00267528">
        <w:rPr>
          <w:rFonts w:eastAsia="Times New Roman" w:cstheme="minorHAnsi"/>
          <w:sz w:val="24"/>
          <w:szCs w:val="24"/>
          <w:lang w:val="en-US" w:eastAsia="el-GR"/>
        </w:rPr>
        <w:t xml:space="preserve">ducation  and </w:t>
      </w:r>
      <w:r w:rsidR="00267528">
        <w:rPr>
          <w:rFonts w:eastAsia="Times New Roman" w:cstheme="minorHAnsi"/>
          <w:sz w:val="24"/>
          <w:szCs w:val="24"/>
          <w:lang w:val="en-US" w:eastAsia="el-GR"/>
        </w:rPr>
        <w:t>S</w:t>
      </w:r>
      <w:r w:rsidR="00267528" w:rsidRPr="00267528">
        <w:rPr>
          <w:rFonts w:eastAsia="Times New Roman" w:cstheme="minorHAnsi"/>
          <w:sz w:val="24"/>
          <w:szCs w:val="24"/>
          <w:lang w:val="en-US" w:eastAsia="el-GR"/>
        </w:rPr>
        <w:t xml:space="preserve">port </w:t>
      </w:r>
      <w:r w:rsidR="00267528">
        <w:rPr>
          <w:rFonts w:eastAsia="Times New Roman" w:cstheme="minorHAnsi"/>
          <w:sz w:val="24"/>
          <w:szCs w:val="24"/>
          <w:lang w:val="en-US" w:eastAsia="el-GR"/>
        </w:rPr>
        <w:t>S</w:t>
      </w:r>
      <w:r w:rsidR="00267528" w:rsidRPr="00267528">
        <w:rPr>
          <w:rFonts w:eastAsia="Times New Roman" w:cstheme="minorHAnsi"/>
          <w:sz w:val="24"/>
          <w:szCs w:val="24"/>
          <w:lang w:val="en-US" w:eastAsia="el-GR"/>
        </w:rPr>
        <w:t>cience,</w:t>
      </w:r>
      <w:r w:rsidR="009F1E70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r w:rsidRPr="009F1E70">
        <w:rPr>
          <w:rFonts w:eastAsia="Times New Roman" w:cstheme="minorHAnsi"/>
          <w:sz w:val="24"/>
          <w:szCs w:val="24"/>
          <w:lang w:val="en-US" w:eastAsia="el-GR"/>
        </w:rPr>
        <w:t>Democritus University of Thrace</w:t>
      </w:r>
      <w:r w:rsidR="009F1E70" w:rsidRPr="009F1E70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</w:p>
    <w:p w14:paraId="0ABC9DDD" w14:textId="1DF38153" w:rsidR="006474E0" w:rsidRPr="00983646" w:rsidRDefault="006474E0" w:rsidP="00450B8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 w:eastAsia="el-GR"/>
        </w:rPr>
      </w:pPr>
    </w:p>
    <w:p w14:paraId="0100E0E9" w14:textId="77777777" w:rsidR="006474E0" w:rsidRPr="00983646" w:rsidRDefault="006474E0" w:rsidP="006474E0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en-US" w:eastAsia="el-GR"/>
        </w:rPr>
      </w:pPr>
    </w:p>
    <w:p w14:paraId="19C0F1E9" w14:textId="77777777" w:rsidR="006474E0" w:rsidRPr="00983646" w:rsidRDefault="006474E0" w:rsidP="006474E0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en-US" w:eastAsia="el-GR"/>
        </w:rPr>
      </w:pPr>
    </w:p>
    <w:p w14:paraId="1A0D3204" w14:textId="77777777" w:rsidR="006474E0" w:rsidRPr="00983646" w:rsidRDefault="006474E0" w:rsidP="006474E0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en-US" w:eastAsia="el-GR"/>
        </w:rPr>
      </w:pPr>
      <w:r w:rsidRPr="00983646">
        <w:rPr>
          <w:rFonts w:eastAsia="Times New Roman" w:cstheme="minorHAnsi"/>
          <w:sz w:val="28"/>
          <w:szCs w:val="28"/>
          <w:lang w:val="en-US" w:eastAsia="el-GR"/>
        </w:rPr>
        <w:t>COMMITTEE OF EXAMINERS</w:t>
      </w:r>
    </w:p>
    <w:p w14:paraId="0744958A" w14:textId="77777777" w:rsidR="006474E0" w:rsidRPr="00983646" w:rsidRDefault="006474E0" w:rsidP="006474E0">
      <w:pPr>
        <w:spacing w:after="0" w:line="240" w:lineRule="auto"/>
        <w:rPr>
          <w:rFonts w:eastAsia="Times New Roman" w:cstheme="minorHAnsi"/>
          <w:sz w:val="28"/>
          <w:szCs w:val="28"/>
          <w:lang w:val="en-US" w:eastAsia="el-GR"/>
        </w:rPr>
      </w:pPr>
    </w:p>
    <w:p w14:paraId="6D29954D" w14:textId="77777777" w:rsidR="006474E0" w:rsidRPr="00983646" w:rsidRDefault="00562512" w:rsidP="006474E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val="en-US" w:eastAsia="el-GR"/>
        </w:rPr>
      </w:pPr>
      <w:r w:rsidRPr="00983646">
        <w:rPr>
          <w:rFonts w:eastAsia="Times New Roman" w:cstheme="minorHAnsi"/>
          <w:sz w:val="24"/>
          <w:szCs w:val="24"/>
          <w:lang w:val="en-US" w:eastAsia="el-GR"/>
        </w:rPr>
        <w:t xml:space="preserve">Supervisor: </w:t>
      </w:r>
      <w:r w:rsidR="006474E0" w:rsidRPr="00983646">
        <w:rPr>
          <w:rFonts w:eastAsia="Times New Roman" w:cstheme="minorHAnsi"/>
          <w:sz w:val="24"/>
          <w:szCs w:val="24"/>
          <w:lang w:val="en-US" w:eastAsia="el-GR"/>
        </w:rPr>
        <w:t>……………………………………………………………………………</w:t>
      </w:r>
    </w:p>
    <w:p w14:paraId="6F519C13" w14:textId="77777777" w:rsidR="006474E0" w:rsidRPr="00983646" w:rsidRDefault="006474E0" w:rsidP="006474E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val="en-US" w:eastAsia="el-GR"/>
        </w:rPr>
      </w:pPr>
      <w:r w:rsidRPr="00983646">
        <w:rPr>
          <w:rFonts w:eastAsia="Times New Roman" w:cstheme="minorHAnsi"/>
          <w:sz w:val="24"/>
          <w:szCs w:val="24"/>
          <w:lang w:val="en-US" w:eastAsia="el-GR"/>
        </w:rPr>
        <w:t>Member 2: ...……………………………………………………………………………</w:t>
      </w:r>
    </w:p>
    <w:p w14:paraId="28DD791E" w14:textId="77777777" w:rsidR="006474E0" w:rsidRPr="00983646" w:rsidRDefault="006474E0" w:rsidP="006474E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val="en-US" w:eastAsia="el-GR"/>
        </w:rPr>
      </w:pPr>
      <w:r w:rsidRPr="00983646">
        <w:rPr>
          <w:rFonts w:eastAsia="Times New Roman" w:cstheme="minorHAnsi"/>
          <w:sz w:val="24"/>
          <w:szCs w:val="24"/>
          <w:lang w:val="en-US" w:eastAsia="el-GR"/>
        </w:rPr>
        <w:t>Member 3: ...……………………………………………………………………………</w:t>
      </w:r>
    </w:p>
    <w:p w14:paraId="537C433F" w14:textId="77777777" w:rsidR="006474E0" w:rsidRPr="00983646" w:rsidRDefault="006474E0" w:rsidP="006474E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val="en-US" w:eastAsia="el-GR"/>
        </w:rPr>
      </w:pPr>
    </w:p>
    <w:p w14:paraId="7A410956" w14:textId="77777777" w:rsidR="006474E0" w:rsidRPr="00983646" w:rsidRDefault="006474E0" w:rsidP="006474E0">
      <w:pPr>
        <w:spacing w:after="0" w:line="240" w:lineRule="auto"/>
        <w:jc w:val="center"/>
        <w:rPr>
          <w:rFonts w:eastAsia="Times New Roman" w:cstheme="minorHAnsi"/>
          <w:b/>
          <w:bCs/>
          <w:sz w:val="26"/>
          <w:szCs w:val="26"/>
          <w:lang w:val="en-US" w:eastAsia="el-GR"/>
        </w:rPr>
      </w:pPr>
    </w:p>
    <w:p w14:paraId="26130F6B" w14:textId="017FEF60" w:rsidR="00E31F4A" w:rsidRPr="00983646" w:rsidRDefault="00DB08AC" w:rsidP="006474E0">
      <w:pPr>
        <w:spacing w:after="0" w:line="240" w:lineRule="auto"/>
        <w:jc w:val="center"/>
        <w:rPr>
          <w:rFonts w:eastAsia="Times New Roman" w:cstheme="minorHAnsi"/>
          <w:bCs/>
          <w:sz w:val="28"/>
          <w:szCs w:val="28"/>
          <w:lang w:val="en-US" w:eastAsia="el-GR"/>
        </w:rPr>
      </w:pPr>
      <w:proofErr w:type="spellStart"/>
      <w:r>
        <w:rPr>
          <w:rFonts w:eastAsia="Times New Roman" w:cstheme="minorHAnsi"/>
          <w:bCs/>
          <w:i/>
          <w:sz w:val="28"/>
          <w:szCs w:val="28"/>
          <w:lang w:val="en-US" w:eastAsia="el-GR"/>
        </w:rPr>
        <w:t>Komotini</w:t>
      </w:r>
      <w:proofErr w:type="spellEnd"/>
      <w:r>
        <w:rPr>
          <w:rFonts w:eastAsia="Times New Roman" w:cstheme="minorHAnsi"/>
          <w:bCs/>
          <w:i/>
          <w:sz w:val="28"/>
          <w:szCs w:val="28"/>
          <w:lang w:val="en-US" w:eastAsia="el-GR"/>
        </w:rPr>
        <w:t>, 202</w:t>
      </w:r>
      <w:r w:rsidR="00C31339">
        <w:rPr>
          <w:rFonts w:eastAsia="Times New Roman" w:cstheme="minorHAnsi"/>
          <w:bCs/>
          <w:i/>
          <w:sz w:val="28"/>
          <w:szCs w:val="28"/>
          <w:lang w:val="en-US" w:eastAsia="el-GR"/>
        </w:rPr>
        <w:t>4</w:t>
      </w:r>
    </w:p>
    <w:sectPr w:rsidR="00E31F4A" w:rsidRPr="00983646" w:rsidSect="00696C6B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C6"/>
    <w:rsid w:val="000357B9"/>
    <w:rsid w:val="000419F7"/>
    <w:rsid w:val="00041CDF"/>
    <w:rsid w:val="000A2373"/>
    <w:rsid w:val="000B2BB1"/>
    <w:rsid w:val="001B1F17"/>
    <w:rsid w:val="00267528"/>
    <w:rsid w:val="0027242E"/>
    <w:rsid w:val="003A208E"/>
    <w:rsid w:val="003B234E"/>
    <w:rsid w:val="003C1ACE"/>
    <w:rsid w:val="003D7407"/>
    <w:rsid w:val="004108A0"/>
    <w:rsid w:val="00450B8D"/>
    <w:rsid w:val="0046066C"/>
    <w:rsid w:val="00483EB2"/>
    <w:rsid w:val="004C5459"/>
    <w:rsid w:val="004E44A5"/>
    <w:rsid w:val="00527B99"/>
    <w:rsid w:val="00536B4B"/>
    <w:rsid w:val="00562512"/>
    <w:rsid w:val="005B013A"/>
    <w:rsid w:val="00614DC6"/>
    <w:rsid w:val="006474E0"/>
    <w:rsid w:val="00696553"/>
    <w:rsid w:val="00696C6B"/>
    <w:rsid w:val="006A5935"/>
    <w:rsid w:val="006D6CC0"/>
    <w:rsid w:val="006E070D"/>
    <w:rsid w:val="006E40DF"/>
    <w:rsid w:val="007C7CD3"/>
    <w:rsid w:val="00836EC5"/>
    <w:rsid w:val="00852109"/>
    <w:rsid w:val="00866A33"/>
    <w:rsid w:val="0094294B"/>
    <w:rsid w:val="009759E5"/>
    <w:rsid w:val="00982025"/>
    <w:rsid w:val="00983646"/>
    <w:rsid w:val="009D1560"/>
    <w:rsid w:val="009F1E70"/>
    <w:rsid w:val="00A84FD7"/>
    <w:rsid w:val="00AF0605"/>
    <w:rsid w:val="00B66F45"/>
    <w:rsid w:val="00C31339"/>
    <w:rsid w:val="00C47986"/>
    <w:rsid w:val="00C615ED"/>
    <w:rsid w:val="00CE7878"/>
    <w:rsid w:val="00D13CCF"/>
    <w:rsid w:val="00D93638"/>
    <w:rsid w:val="00D97FE5"/>
    <w:rsid w:val="00DB08AC"/>
    <w:rsid w:val="00DF0860"/>
    <w:rsid w:val="00E31F4A"/>
    <w:rsid w:val="00EA2655"/>
    <w:rsid w:val="00ED411F"/>
    <w:rsid w:val="00F14F37"/>
    <w:rsid w:val="00F1598C"/>
    <w:rsid w:val="00F17EE0"/>
    <w:rsid w:val="00F85019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AD21"/>
  <w15:docId w15:val="{CA890DE7-5F75-455C-B772-FB537633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1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ΚΕΙΜΕΝΟ"/>
    <w:uiPriority w:val="1"/>
    <w:qFormat/>
    <w:rsid w:val="00614DC6"/>
    <w:pPr>
      <w:spacing w:after="60" w:line="320" w:lineRule="exact"/>
      <w:ind w:firstLine="284"/>
      <w:jc w:val="both"/>
    </w:pPr>
    <w:rPr>
      <w:rFonts w:ascii="Times New Roman" w:hAnsi="Times New Roman"/>
      <w:sz w:val="24"/>
    </w:rPr>
  </w:style>
  <w:style w:type="paragraph" w:customStyle="1" w:styleId="a4">
    <w:name w:val="ΤΙΤΛΟΣ"/>
    <w:basedOn w:val="a"/>
    <w:rsid w:val="00614DC6"/>
    <w:pPr>
      <w:keepNext/>
      <w:keepLines/>
      <w:spacing w:after="200" w:line="24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styleId="a5">
    <w:name w:val="Book Title"/>
    <w:basedOn w:val="a0"/>
    <w:uiPriority w:val="33"/>
    <w:rsid w:val="00614DC6"/>
    <w:rPr>
      <w:b/>
      <w:bCs/>
      <w:i/>
      <w:iCs/>
      <w:spacing w:val="5"/>
    </w:rPr>
  </w:style>
  <w:style w:type="paragraph" w:styleId="a6">
    <w:name w:val="Balloon Text"/>
    <w:basedOn w:val="a"/>
    <w:link w:val="Char"/>
    <w:uiPriority w:val="99"/>
    <w:semiHidden/>
    <w:unhideWhenUsed/>
    <w:rsid w:val="0004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41CD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696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3D74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Μαρία-Στέλλα Βασιλειάδου</dc:creator>
  <cp:keywords/>
  <dc:description/>
  <cp:lastModifiedBy>Σοφία Λιονάκη</cp:lastModifiedBy>
  <cp:revision>3</cp:revision>
  <cp:lastPrinted>2022-12-16T13:49:00Z</cp:lastPrinted>
  <dcterms:created xsi:type="dcterms:W3CDTF">2024-02-23T14:06:00Z</dcterms:created>
  <dcterms:modified xsi:type="dcterms:W3CDTF">2025-01-22T10:14:00Z</dcterms:modified>
</cp:coreProperties>
</file>