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13575" w:type="dxa"/>
        <w:tblLayout w:type="fixed"/>
        <w:tblLook w:val="0000"/>
      </w:tblPr>
      <w:tblGrid>
        <w:gridCol w:w="1417"/>
        <w:gridCol w:w="1810"/>
        <w:gridCol w:w="1559"/>
        <w:gridCol w:w="1843"/>
        <w:gridCol w:w="1843"/>
        <w:gridCol w:w="5103"/>
      </w:tblGrid>
      <w:tr w:rsidR="009556C4" w:rsidRPr="00D017A6" w:rsidTr="0071473E">
        <w:trPr>
          <w:trHeight w:val="598"/>
        </w:trPr>
        <w:tc>
          <w:tcPr>
            <w:tcW w:w="13575" w:type="dxa"/>
            <w:gridSpan w:val="6"/>
            <w:tcBorders>
              <w:bottom w:val="single" w:sz="4" w:space="0" w:color="000000"/>
            </w:tcBorders>
          </w:tcPr>
          <w:p w:rsidR="009556C4" w:rsidRPr="00D017A6" w:rsidRDefault="009556C4" w:rsidP="00D017A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9556C4" w:rsidRDefault="009556C4" w:rsidP="00D017A6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D017A6">
              <w:rPr>
                <w:rFonts w:cs="Calibri"/>
                <w:b/>
                <w:sz w:val="36"/>
                <w:szCs w:val="36"/>
              </w:rPr>
              <w:t>Πρόγ</w:t>
            </w:r>
            <w:r w:rsidR="00AD18F5">
              <w:rPr>
                <w:rFonts w:cs="Calibri"/>
                <w:b/>
                <w:sz w:val="36"/>
                <w:szCs w:val="36"/>
              </w:rPr>
              <w:t>ραμμα Εξετάσεων Σεπτεμβρίου 2021</w:t>
            </w:r>
          </w:p>
          <w:p w:rsidR="0071473E" w:rsidRPr="00D017A6" w:rsidRDefault="0071473E" w:rsidP="00D017A6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</w:p>
          <w:p w:rsidR="009556C4" w:rsidRPr="00D017A6" w:rsidRDefault="009556C4" w:rsidP="00D017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:rsidR="009556C4" w:rsidRPr="00D017A6" w:rsidRDefault="009556C4" w:rsidP="00D017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A25FC9" w:rsidRPr="00D017A6" w:rsidTr="0071473E">
        <w:trPr>
          <w:trHeight w:val="59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FC9" w:rsidRPr="00D017A6" w:rsidRDefault="00A25FC9" w:rsidP="00D017A6">
            <w:pPr>
              <w:spacing w:after="0" w:line="240" w:lineRule="auto"/>
              <w:jc w:val="both"/>
              <w:rPr>
                <w:b/>
              </w:rPr>
            </w:pPr>
            <w:r w:rsidRPr="00D017A6">
              <w:rPr>
                <w:b/>
              </w:rPr>
              <w:t>ΗΜΕΡΑ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C9" w:rsidRPr="00D017A6" w:rsidRDefault="00A25FC9" w:rsidP="00D017A6">
            <w:pPr>
              <w:spacing w:after="0" w:line="240" w:lineRule="auto"/>
              <w:jc w:val="both"/>
              <w:rPr>
                <w:b/>
              </w:rPr>
            </w:pPr>
            <w:r w:rsidRPr="00D017A6">
              <w:rPr>
                <w:b/>
              </w:rPr>
              <w:t>ΗΜΕΡΟΜΗΝΙΑ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C9" w:rsidRPr="00D017A6" w:rsidRDefault="00A25FC9" w:rsidP="00D017A6">
            <w:pPr>
              <w:spacing w:after="0" w:line="240" w:lineRule="auto"/>
              <w:jc w:val="both"/>
              <w:rPr>
                <w:b/>
              </w:rPr>
            </w:pPr>
            <w:r w:rsidRPr="00D017A6">
              <w:rPr>
                <w:b/>
              </w:rPr>
              <w:t>ΩΡΑ ΕΝΑΡΞΗΣ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C9" w:rsidRPr="00D017A6" w:rsidRDefault="00A25FC9" w:rsidP="00D017A6">
            <w:pPr>
              <w:spacing w:after="0" w:line="240" w:lineRule="auto"/>
              <w:jc w:val="both"/>
              <w:rPr>
                <w:b/>
              </w:rPr>
            </w:pPr>
            <w:r w:rsidRPr="00D017A6">
              <w:rPr>
                <w:b/>
              </w:rPr>
              <w:t>ΩΡΑ ΛΗΞΗΣ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FC9" w:rsidRPr="00D017A6" w:rsidRDefault="00A25FC9" w:rsidP="00D017A6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017A6">
              <w:rPr>
                <w:b/>
              </w:rPr>
              <w:t>ΚΩΔ. ΜΑΘ</w:t>
            </w:r>
            <w:r w:rsidRPr="00D017A6">
              <w:rPr>
                <w:b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C9" w:rsidRPr="00D017A6" w:rsidRDefault="00A25FC9" w:rsidP="00D017A6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D017A6">
              <w:rPr>
                <w:rFonts w:cs="Calibri"/>
                <w:b/>
              </w:rPr>
              <w:t>ΤΙΤΛΟΣ ΜΑΘΗΜΑΤΟΣ</w:t>
            </w:r>
          </w:p>
        </w:tc>
      </w:tr>
      <w:tr w:rsidR="00D017A6" w:rsidRPr="00D017A6" w:rsidTr="0071473E">
        <w:trPr>
          <w:trHeight w:val="598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017A6" w:rsidRPr="00D017A6" w:rsidRDefault="00D017A6" w:rsidP="00D017A6">
            <w:pPr>
              <w:spacing w:after="0" w:line="240" w:lineRule="auto"/>
              <w:jc w:val="both"/>
              <w:rPr>
                <w:rFonts w:cs="Calibri"/>
              </w:rPr>
            </w:pPr>
            <w:r w:rsidRPr="00D017A6">
              <w:rPr>
                <w:rFonts w:cs="Calibri"/>
              </w:rPr>
              <w:t>ΔΕΥΤΕΡΑ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A6" w:rsidRPr="00D017A6" w:rsidRDefault="00EA054A" w:rsidP="00D017A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  <w:lang w:val="en-GB"/>
              </w:rPr>
              <w:t>0</w:t>
            </w:r>
            <w:r w:rsidR="00D017A6" w:rsidRPr="00D017A6">
              <w:rPr>
                <w:rFonts w:cs="Calibri"/>
              </w:rPr>
              <w:t>/9/</w:t>
            </w:r>
            <w:r w:rsidR="009806E6">
              <w:rPr>
                <w:rFonts w:cs="Calibri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A6" w:rsidRPr="00D017A6" w:rsidRDefault="00D017A6" w:rsidP="00D017A6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D017A6">
              <w:rPr>
                <w:rFonts w:cs="Calibri"/>
              </w:rPr>
              <w:t>21</w:t>
            </w:r>
            <w:r w:rsidRPr="00D017A6">
              <w:rPr>
                <w:rFonts w:cs="Calibri"/>
                <w:lang w:val="en-US"/>
              </w:rPr>
              <w:t>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A6" w:rsidRPr="00D017A6" w:rsidRDefault="00D017A6" w:rsidP="00D017A6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D017A6">
              <w:rPr>
                <w:rFonts w:cs="Calibri"/>
                <w:lang w:val="en-US"/>
              </w:rPr>
              <w:t>22:00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7A6" w:rsidRPr="00D017A6" w:rsidRDefault="00D017A6" w:rsidP="00D017A6">
            <w:pPr>
              <w:spacing w:after="0" w:line="240" w:lineRule="auto"/>
              <w:jc w:val="both"/>
              <w:rPr>
                <w:rFonts w:cs="Calibri"/>
              </w:rPr>
            </w:pPr>
            <w:r w:rsidRPr="00D017A6">
              <w:t>Τ107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7A6" w:rsidRPr="00D017A6" w:rsidRDefault="00D017A6" w:rsidP="00D017A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 w:rsidRPr="00D017A6">
              <w:rPr>
                <w:rFonts w:cs="Calibri"/>
              </w:rPr>
              <w:t xml:space="preserve">Χορός, Πολιτισμός και Κοινωνία: Μια διαχρονική Επισκόπηση </w:t>
            </w:r>
          </w:p>
          <w:p w:rsidR="00D017A6" w:rsidRPr="00D017A6" w:rsidRDefault="00D017A6" w:rsidP="00D017A6">
            <w:pPr>
              <w:spacing w:after="0" w:line="240" w:lineRule="auto"/>
              <w:jc w:val="right"/>
            </w:pPr>
            <w:r w:rsidRPr="00D017A6">
              <w:rPr>
                <w:rFonts w:cs="Calibri"/>
                <w:b/>
                <w:bCs/>
                <w:i/>
                <w:iCs/>
              </w:rPr>
              <w:t>Αλμπανίδης Ευάγγελος</w:t>
            </w:r>
          </w:p>
        </w:tc>
      </w:tr>
      <w:tr w:rsidR="00D017A6" w:rsidRPr="00D017A6" w:rsidTr="0071473E">
        <w:trPr>
          <w:trHeight w:val="924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017A6" w:rsidRPr="00D017A6" w:rsidRDefault="00D017A6" w:rsidP="00D017A6">
            <w:pPr>
              <w:spacing w:after="0" w:line="240" w:lineRule="auto"/>
              <w:jc w:val="both"/>
              <w:rPr>
                <w:rFonts w:cs="Calibri"/>
              </w:rPr>
            </w:pPr>
            <w:r w:rsidRPr="00D017A6">
              <w:rPr>
                <w:rFonts w:cs="Calibri"/>
              </w:rPr>
              <w:t>ΔΕΥΤΕΡΑ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A6" w:rsidRPr="00D017A6" w:rsidRDefault="00EA054A" w:rsidP="00D017A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  <w:lang w:val="en-GB"/>
              </w:rPr>
              <w:t>0</w:t>
            </w:r>
            <w:r w:rsidR="00D017A6" w:rsidRPr="00D017A6">
              <w:rPr>
                <w:rFonts w:cs="Calibri"/>
              </w:rPr>
              <w:t>/9/</w:t>
            </w:r>
            <w:r w:rsidR="009806E6">
              <w:rPr>
                <w:rFonts w:cs="Calibri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51331B" w:rsidRDefault="0051331B" w:rsidP="00D017A6">
            <w:pPr>
              <w:spacing w:after="0" w:line="240" w:lineRule="auto"/>
              <w:jc w:val="both"/>
              <w:rPr>
                <w:rFonts w:cs="Calibri"/>
              </w:rPr>
            </w:pPr>
            <w:r w:rsidRPr="0051331B">
              <w:rPr>
                <w:rFonts w:cs="Calibri"/>
              </w:rPr>
              <w:t>22:00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51331B" w:rsidRDefault="0051331B" w:rsidP="00D017A6">
            <w:pPr>
              <w:spacing w:after="0" w:line="240" w:lineRule="auto"/>
              <w:jc w:val="both"/>
              <w:rPr>
                <w:rFonts w:cs="Calibri"/>
              </w:rPr>
            </w:pPr>
            <w:r w:rsidRPr="0051331B">
              <w:rPr>
                <w:rFonts w:cs="Calibri"/>
              </w:rPr>
              <w:t>23:00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7A6" w:rsidRPr="00D017A6" w:rsidRDefault="00D017A6" w:rsidP="00D017A6"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 w:rsidRPr="00D017A6">
              <w:rPr>
                <w:rFonts w:cs="Calibri"/>
              </w:rPr>
              <w:t>Τ104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7A6" w:rsidRPr="00D017A6" w:rsidRDefault="00D017A6" w:rsidP="00D017A6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D017A6">
              <w:rPr>
                <w:rFonts w:cs="Calibri"/>
                <w:shd w:val="clear" w:color="auto" w:fill="FFFFFF"/>
              </w:rPr>
              <w:t xml:space="preserve">Μάρκετινγκ, Επικοινωνία &amp; Διαδικτυακές εφαρμογές για την Προώθηση του ΑΤ </w:t>
            </w:r>
          </w:p>
          <w:p w:rsidR="00D017A6" w:rsidRPr="00D017A6" w:rsidRDefault="00D017A6" w:rsidP="00D017A6">
            <w:pPr>
              <w:spacing w:after="0" w:line="240" w:lineRule="auto"/>
              <w:jc w:val="right"/>
            </w:pPr>
            <w:r w:rsidRPr="00D017A6">
              <w:rPr>
                <w:rFonts w:cs="Calibri"/>
                <w:b/>
                <w:bCs/>
                <w:i/>
                <w:iCs/>
              </w:rPr>
              <w:t>Τσίτσκαρη Ευστρατία</w:t>
            </w:r>
          </w:p>
        </w:tc>
      </w:tr>
      <w:tr w:rsidR="0051331B" w:rsidRPr="00D017A6" w:rsidTr="0071473E">
        <w:trPr>
          <w:trHeight w:val="598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</w:rPr>
            </w:pPr>
            <w:r w:rsidRPr="00D017A6">
              <w:rPr>
                <w:rFonts w:cs="Calibri"/>
              </w:rPr>
              <w:t>ΔΕΥΤΕΡΑ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  <w:lang w:val="en-GB"/>
              </w:rPr>
              <w:t>0</w:t>
            </w:r>
            <w:r w:rsidRPr="00D017A6">
              <w:rPr>
                <w:rFonts w:cs="Calibri"/>
              </w:rPr>
              <w:t>/9/</w:t>
            </w:r>
            <w:r>
              <w:rPr>
                <w:rFonts w:cs="Calibri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51331B" w:rsidRDefault="0051331B" w:rsidP="0051331B">
            <w:pPr>
              <w:spacing w:after="0" w:line="240" w:lineRule="auto"/>
              <w:jc w:val="both"/>
              <w:rPr>
                <w:rFonts w:cs="Calibri"/>
              </w:rPr>
            </w:pPr>
            <w:r w:rsidRPr="0051331B">
              <w:rPr>
                <w:rFonts w:cs="Calibri"/>
              </w:rPr>
              <w:t>22:00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51331B" w:rsidRDefault="0051331B" w:rsidP="0051331B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1331B">
              <w:rPr>
                <w:rFonts w:cs="Calibri"/>
              </w:rPr>
              <w:t>23:00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  <w:shd w:val="clear" w:color="auto" w:fill="FFFFFF"/>
              </w:rPr>
            </w:pPr>
            <w:r w:rsidRPr="00D017A6">
              <w:rPr>
                <w:rFonts w:cs="Calibri"/>
              </w:rPr>
              <w:t>Τ106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D017A6">
              <w:rPr>
                <w:rFonts w:cs="Calibri"/>
                <w:shd w:val="clear" w:color="auto" w:fill="FFFFFF"/>
              </w:rPr>
              <w:t>Αναγνώριση Καταναλωτή και Εφαρμογές Μάρκετινγκ στον Αθλητισμό</w:t>
            </w:r>
          </w:p>
          <w:p w:rsidR="0051331B" w:rsidRPr="00D017A6" w:rsidRDefault="0051331B" w:rsidP="0051331B">
            <w:pPr>
              <w:spacing w:after="0" w:line="240" w:lineRule="auto"/>
              <w:jc w:val="right"/>
            </w:pPr>
            <w:r w:rsidRPr="00D017A6">
              <w:rPr>
                <w:rFonts w:cs="Calibri"/>
                <w:b/>
                <w:bCs/>
                <w:i/>
                <w:iCs/>
              </w:rPr>
              <w:t>Τσίτσκαρη Ευστρατία</w:t>
            </w:r>
          </w:p>
        </w:tc>
      </w:tr>
      <w:tr w:rsidR="0051331B" w:rsidRPr="00D017A6" w:rsidTr="0071473E">
        <w:trPr>
          <w:trHeight w:val="7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 w:rsidRPr="00D017A6">
              <w:t>ΔΕΥΤΕΡΑ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D017A6">
              <w:rPr>
                <w:lang w:val="en-US"/>
              </w:rPr>
              <w:t>/9/</w:t>
            </w:r>
            <w:r>
              <w:rPr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51331B" w:rsidRDefault="0051331B" w:rsidP="0051331B">
            <w:pPr>
              <w:spacing w:after="0" w:line="240" w:lineRule="auto"/>
              <w:jc w:val="both"/>
            </w:pPr>
            <w:r w:rsidRPr="0051331B">
              <w:t>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51331B" w:rsidRDefault="0051331B" w:rsidP="0051331B">
            <w:pPr>
              <w:spacing w:after="0" w:line="240" w:lineRule="auto"/>
              <w:jc w:val="both"/>
            </w:pPr>
            <w:r w:rsidRPr="0051331B">
              <w:t>22:00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</w:rPr>
            </w:pPr>
            <w:r w:rsidRPr="00D017A6">
              <w:rPr>
                <w:rFonts w:eastAsia="Calibri" w:cs="Calibri"/>
                <w:lang w:eastAsia="en-US"/>
              </w:rPr>
              <w:t>Τ204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uppressAutoHyphens w:val="0"/>
              <w:spacing w:after="0" w:line="240" w:lineRule="auto"/>
              <w:rPr>
                <w:rFonts w:cs="Calibri"/>
              </w:rPr>
            </w:pPr>
            <w:r w:rsidRPr="00D017A6">
              <w:rPr>
                <w:rFonts w:cs="Calibri"/>
              </w:rPr>
              <w:t>Εναλλακτικές Δραστηριότητες Άθλησης, Τουρισμού και Αναψυχής. Σύγχρονες τάσεις – Προσεγγίσεις</w:t>
            </w:r>
          </w:p>
          <w:p w:rsidR="0051331B" w:rsidRPr="00D017A6" w:rsidRDefault="0051331B" w:rsidP="0051331B">
            <w:pPr>
              <w:suppressAutoHyphens w:val="0"/>
              <w:spacing w:after="0" w:line="240" w:lineRule="auto"/>
              <w:jc w:val="right"/>
              <w:rPr>
                <w:rFonts w:cs="Calibri"/>
                <w:b/>
                <w:i/>
              </w:rPr>
            </w:pPr>
            <w:r w:rsidRPr="00D017A6">
              <w:rPr>
                <w:rFonts w:cs="Calibri"/>
                <w:b/>
                <w:i/>
              </w:rPr>
              <w:t>Ματσούκα Ουρανία</w:t>
            </w:r>
          </w:p>
        </w:tc>
      </w:tr>
      <w:tr w:rsidR="0051331B" w:rsidRPr="00D017A6" w:rsidTr="0071473E">
        <w:trPr>
          <w:trHeight w:val="42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</w:pPr>
            <w:r w:rsidRPr="00D017A6">
              <w:t>ΤΡΙΤΗ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</w:pPr>
            <w:r>
              <w:t>2</w:t>
            </w:r>
            <w:r>
              <w:rPr>
                <w:lang w:val="en-GB"/>
              </w:rPr>
              <w:t>1</w:t>
            </w:r>
            <w:r w:rsidRPr="00D017A6">
              <w:t>/09/</w:t>
            </w:r>
            <w: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t>18</w:t>
            </w:r>
            <w:r w:rsidRPr="00D017A6">
              <w:rPr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t>2</w:t>
            </w:r>
            <w:r w:rsidRPr="00D017A6">
              <w:rPr>
                <w:lang w:val="en-US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</w:rPr>
            </w:pPr>
            <w:r w:rsidRPr="00D017A6">
              <w:t>Τ102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rPr>
                <w:rFonts w:cs="Calibri"/>
                <w:b/>
                <w:i/>
              </w:rPr>
            </w:pPr>
            <w:r w:rsidRPr="00D017A6">
              <w:rPr>
                <w:rFonts w:cs="Calibri"/>
              </w:rPr>
              <w:t xml:space="preserve">Αθλητική Ψυχαγωγία, Τουρισμός και Αναψυχή </w:t>
            </w:r>
          </w:p>
          <w:p w:rsidR="0051331B" w:rsidRPr="00D017A6" w:rsidRDefault="0051331B" w:rsidP="0051331B">
            <w:pPr>
              <w:spacing w:after="0" w:line="240" w:lineRule="auto"/>
              <w:jc w:val="right"/>
            </w:pPr>
            <w:r w:rsidRPr="00D017A6">
              <w:rPr>
                <w:rFonts w:cs="Calibri"/>
                <w:b/>
                <w:i/>
              </w:rPr>
              <w:t>Κώστα Γεώργιος</w:t>
            </w:r>
          </w:p>
        </w:tc>
      </w:tr>
      <w:tr w:rsidR="0051331B" w:rsidRPr="00D017A6" w:rsidTr="0071473E">
        <w:trPr>
          <w:trHeight w:val="59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</w:pPr>
            <w:r w:rsidRPr="00D017A6">
              <w:t>ΤΡΙΤΗ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</w:pPr>
            <w:r>
              <w:t>2</w:t>
            </w:r>
            <w:r>
              <w:rPr>
                <w:lang w:val="en-GB"/>
              </w:rPr>
              <w:t>1</w:t>
            </w:r>
            <w:r w:rsidRPr="00D017A6">
              <w:t>/09/</w:t>
            </w:r>
            <w: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rPr>
                <w:lang w:val="en-US"/>
              </w:rPr>
              <w:t>2</w:t>
            </w:r>
            <w:r w:rsidRPr="00D017A6">
              <w:t>0</w:t>
            </w:r>
            <w:r w:rsidRPr="00D017A6">
              <w:rPr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t>22</w:t>
            </w:r>
            <w:r w:rsidRPr="00D017A6">
              <w:rPr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</w:rPr>
            </w:pPr>
            <w:r w:rsidRPr="00D017A6">
              <w:t>Τ103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 w:rsidRPr="00D017A6">
              <w:rPr>
                <w:rFonts w:cs="Calibri"/>
              </w:rPr>
              <w:t>Στρατηγική Προσέγγιση της Καινοτομίας στον Αθλητικό Τουρισμό</w:t>
            </w:r>
          </w:p>
          <w:p w:rsidR="0051331B" w:rsidRPr="00D017A6" w:rsidRDefault="0051331B" w:rsidP="0051331B">
            <w:pPr>
              <w:spacing w:after="0" w:line="240" w:lineRule="auto"/>
              <w:jc w:val="right"/>
            </w:pPr>
            <w:r w:rsidRPr="00D017A6">
              <w:rPr>
                <w:rFonts w:cs="Calibri"/>
                <w:b/>
                <w:bCs/>
                <w:i/>
                <w:iCs/>
              </w:rPr>
              <w:t>Υφαντίδου Γεωργία</w:t>
            </w:r>
          </w:p>
        </w:tc>
      </w:tr>
      <w:tr w:rsidR="0051331B" w:rsidRPr="00D017A6" w:rsidTr="0071473E">
        <w:trPr>
          <w:trHeight w:val="59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</w:pPr>
            <w:r w:rsidRPr="00D017A6">
              <w:lastRenderedPageBreak/>
              <w:t>ΤΡΙΤΗ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</w:pPr>
            <w:r>
              <w:t>2</w:t>
            </w:r>
            <w:r>
              <w:rPr>
                <w:lang w:val="en-GB"/>
              </w:rPr>
              <w:t>1</w:t>
            </w:r>
            <w:r w:rsidRPr="00D017A6">
              <w:t>/09/</w:t>
            </w:r>
            <w: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rPr>
                <w:lang w:val="en-US"/>
              </w:rPr>
              <w:t>22:00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rPr>
                <w:lang w:val="en-US"/>
              </w:rPr>
              <w:t>00:00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rPr>
                <w:rFonts w:cs="Calibri"/>
              </w:rPr>
            </w:pPr>
            <w:r w:rsidRPr="00D017A6">
              <w:rPr>
                <w:lang w:val="en-US"/>
              </w:rPr>
              <w:t>T</w:t>
            </w:r>
            <w:r w:rsidRPr="00D017A6">
              <w:t>101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D017A6">
              <w:rPr>
                <w:rFonts w:cs="Calibri"/>
              </w:rPr>
              <w:t>Μεθοδολογία Έρευνας</w:t>
            </w:r>
          </w:p>
          <w:p w:rsidR="0051331B" w:rsidRPr="00D017A6" w:rsidRDefault="0051331B" w:rsidP="0051331B">
            <w:pPr>
              <w:spacing w:after="0" w:line="240" w:lineRule="auto"/>
              <w:jc w:val="right"/>
            </w:pPr>
            <w:r w:rsidRPr="00D017A6">
              <w:rPr>
                <w:rFonts w:cs="Calibri"/>
                <w:b/>
                <w:bCs/>
                <w:i/>
                <w:iCs/>
              </w:rPr>
              <w:t>Ματσούκα Ουρανία</w:t>
            </w:r>
          </w:p>
        </w:tc>
      </w:tr>
      <w:tr w:rsidR="0051331B" w:rsidRPr="00D017A6" w:rsidTr="0071473E">
        <w:trPr>
          <w:trHeight w:val="7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 w:rsidRPr="00D017A6">
              <w:t>ΤΕΤΑΡΤΗ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>
              <w:t>2</w:t>
            </w:r>
            <w:r>
              <w:rPr>
                <w:lang w:val="en-GB"/>
              </w:rPr>
              <w:t>2</w:t>
            </w:r>
            <w:r w:rsidRPr="00D017A6">
              <w:t>/9/</w:t>
            </w:r>
            <w: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t>18</w:t>
            </w:r>
            <w:r w:rsidRPr="00D017A6">
              <w:rPr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rPr>
                <w:lang w:val="en-US"/>
              </w:rPr>
              <w:t>2</w:t>
            </w:r>
            <w:r w:rsidRPr="00D017A6">
              <w:t>0</w:t>
            </w:r>
            <w:r w:rsidRPr="00D017A6">
              <w:rPr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rPr>
                <w:rFonts w:eastAsia="Calibri" w:cs="Calibri"/>
                <w:lang w:eastAsia="en-US"/>
              </w:rPr>
            </w:pPr>
            <w:r w:rsidRPr="00D017A6">
              <w:rPr>
                <w:rFonts w:eastAsia="Calibri" w:cs="Calibri"/>
                <w:lang w:eastAsia="en-US"/>
              </w:rPr>
              <w:t xml:space="preserve">Τ205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rPr>
                <w:rFonts w:eastAsia="Calibri" w:cs="Calibri"/>
                <w:lang w:eastAsia="en-US"/>
              </w:rPr>
            </w:pPr>
            <w:r w:rsidRPr="00D017A6">
              <w:rPr>
                <w:rFonts w:eastAsia="Calibri" w:cs="Calibri"/>
                <w:lang w:eastAsia="en-US"/>
              </w:rPr>
              <w:t xml:space="preserve"> Ανθρώπινο Δυναμικό – Εθελοντισμός</w:t>
            </w:r>
          </w:p>
          <w:p w:rsidR="0051331B" w:rsidRPr="00D017A6" w:rsidRDefault="0051331B" w:rsidP="0051331B">
            <w:pPr>
              <w:spacing w:after="0" w:line="240" w:lineRule="auto"/>
              <w:jc w:val="right"/>
              <w:rPr>
                <w:rFonts w:eastAsia="Calibri" w:cs="Calibri"/>
                <w:b/>
                <w:lang w:eastAsia="en-US"/>
              </w:rPr>
            </w:pPr>
            <w:r w:rsidRPr="00D017A6">
              <w:rPr>
                <w:rFonts w:eastAsia="Calibri" w:cs="Calibri"/>
                <w:b/>
                <w:lang w:eastAsia="en-US"/>
              </w:rPr>
              <w:t>Κώστα Γεώργιος</w:t>
            </w:r>
          </w:p>
        </w:tc>
      </w:tr>
      <w:tr w:rsidR="0051331B" w:rsidRPr="00D017A6" w:rsidTr="0071473E">
        <w:trPr>
          <w:trHeight w:val="7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 w:rsidRPr="00D017A6">
              <w:t>ΤΕΤΑΡΤΗ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>
              <w:t>2</w:t>
            </w:r>
            <w:r>
              <w:rPr>
                <w:lang w:val="en-GB"/>
              </w:rPr>
              <w:t>2</w:t>
            </w:r>
            <w:r w:rsidRPr="00D017A6">
              <w:t>/9/</w:t>
            </w:r>
            <w: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t>20</w:t>
            </w:r>
            <w:r w:rsidRPr="00D017A6">
              <w:rPr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rPr>
                <w:lang w:val="en-US"/>
              </w:rPr>
              <w:t>2</w:t>
            </w:r>
            <w:r w:rsidRPr="00D017A6">
              <w:t>2</w:t>
            </w:r>
            <w:r w:rsidRPr="00D017A6">
              <w:rPr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</w:rPr>
            </w:pPr>
            <w:r w:rsidRPr="00D017A6">
              <w:rPr>
                <w:rFonts w:eastAsia="Calibri" w:cs="Calibri"/>
                <w:lang w:eastAsia="en-US"/>
              </w:rPr>
              <w:t>Τ206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uppressAutoHyphens w:val="0"/>
              <w:spacing w:after="0" w:line="240" w:lineRule="auto"/>
              <w:rPr>
                <w:rFonts w:eastAsia="Calibri" w:cs="Calibri"/>
                <w:lang w:eastAsia="en-US"/>
              </w:rPr>
            </w:pPr>
            <w:r w:rsidRPr="00D017A6">
              <w:rPr>
                <w:rFonts w:eastAsia="Calibri" w:cs="Calibri"/>
                <w:lang w:eastAsia="en-US"/>
              </w:rPr>
              <w:t>Οικονομία και Τεχνικές στην Οργάνωση Αθλητικών Δρώμενων»</w:t>
            </w:r>
          </w:p>
          <w:p w:rsidR="0051331B" w:rsidRPr="00D017A6" w:rsidRDefault="0051331B" w:rsidP="0051331B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D017A6">
              <w:rPr>
                <w:rFonts w:cs="Calibri"/>
                <w:b/>
                <w:i/>
              </w:rPr>
              <w:t>Κώστα</w:t>
            </w:r>
            <w:r w:rsidRPr="00D017A6">
              <w:rPr>
                <w:rFonts w:cs="Calibri"/>
                <w:b/>
                <w:i/>
                <w:lang w:val="en-US"/>
              </w:rPr>
              <w:t xml:space="preserve"> </w:t>
            </w:r>
            <w:r w:rsidRPr="00D017A6">
              <w:rPr>
                <w:rFonts w:cs="Calibri"/>
                <w:b/>
                <w:i/>
              </w:rPr>
              <w:t>Γεώργιος</w:t>
            </w:r>
          </w:p>
        </w:tc>
      </w:tr>
      <w:tr w:rsidR="0051331B" w:rsidRPr="00D017A6" w:rsidTr="0071473E">
        <w:trPr>
          <w:trHeight w:val="7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</w:rPr>
            </w:pPr>
            <w:r w:rsidRPr="00D017A6">
              <w:rPr>
                <w:rFonts w:cs="Calibri"/>
              </w:rPr>
              <w:t>ΤΕΤΑΡΤΗ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>
              <w:t>2</w:t>
            </w:r>
            <w:r>
              <w:rPr>
                <w:lang w:val="en-GB"/>
              </w:rPr>
              <w:t>2</w:t>
            </w:r>
            <w:r w:rsidRPr="00D017A6">
              <w:t>/9/</w:t>
            </w:r>
            <w: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D017A6">
              <w:rPr>
                <w:rFonts w:cs="Calibri"/>
              </w:rPr>
              <w:t>21</w:t>
            </w:r>
            <w:r w:rsidRPr="00D017A6">
              <w:rPr>
                <w:rFonts w:cs="Calibri"/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D017A6">
              <w:rPr>
                <w:rFonts w:cs="Calibri"/>
                <w:lang w:val="en-US"/>
              </w:rPr>
              <w:t>22:00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  <w:shd w:val="clear" w:color="auto" w:fill="FFFFFF"/>
              </w:rPr>
            </w:pPr>
            <w:r w:rsidRPr="00D017A6">
              <w:rPr>
                <w:rFonts w:cs="Calibri"/>
                <w:shd w:val="clear" w:color="auto" w:fill="FFFFFF"/>
              </w:rPr>
              <w:t>Τ209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rPr>
                <w:rFonts w:cs="Calibri"/>
              </w:rPr>
            </w:pPr>
            <w:r w:rsidRPr="00D017A6">
              <w:rPr>
                <w:rFonts w:cs="Calibri"/>
              </w:rPr>
              <w:t>Ο Χορός ως Καλλιτεχνικό Θέαμα</w:t>
            </w:r>
          </w:p>
          <w:p w:rsidR="0051331B" w:rsidRPr="00D017A6" w:rsidRDefault="0051331B" w:rsidP="0051331B">
            <w:pPr>
              <w:spacing w:after="0" w:line="240" w:lineRule="auto"/>
              <w:jc w:val="right"/>
              <w:rPr>
                <w:rFonts w:cs="Calibri"/>
                <w:b/>
                <w:i/>
              </w:rPr>
            </w:pPr>
            <w:r w:rsidRPr="00D017A6">
              <w:rPr>
                <w:rFonts w:cs="Calibri"/>
                <w:b/>
              </w:rPr>
              <w:t xml:space="preserve">                            </w:t>
            </w:r>
            <w:r w:rsidRPr="00D017A6">
              <w:rPr>
                <w:rFonts w:cs="Calibri"/>
                <w:b/>
                <w:i/>
              </w:rPr>
              <w:t>Φιλίππου Φίλιππος</w:t>
            </w:r>
          </w:p>
        </w:tc>
      </w:tr>
      <w:tr w:rsidR="0051331B" w:rsidRPr="00D017A6" w:rsidTr="0071473E">
        <w:trPr>
          <w:trHeight w:val="598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1331B" w:rsidRPr="00D017A6" w:rsidRDefault="0051331B" w:rsidP="0051331B">
            <w:pPr>
              <w:tabs>
                <w:tab w:val="left" w:pos="1176"/>
              </w:tabs>
              <w:spacing w:after="0" w:line="240" w:lineRule="auto"/>
              <w:jc w:val="both"/>
            </w:pPr>
            <w:r w:rsidRPr="00D017A6">
              <w:t>ΠΕΜΠΤΗ</w:t>
            </w:r>
            <w:r w:rsidRPr="00D017A6">
              <w:tab/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>
              <w:t>2</w:t>
            </w:r>
            <w:r>
              <w:rPr>
                <w:lang w:val="en-GB"/>
              </w:rPr>
              <w:t>3</w:t>
            </w:r>
            <w:r w:rsidRPr="00D017A6">
              <w:t>/9/</w:t>
            </w:r>
            <w:r>
              <w:t>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D017A6">
              <w:rPr>
                <w:rFonts w:asciiTheme="minorHAnsi" w:hAnsiTheme="minorHAnsi" w:cstheme="minorHAnsi"/>
                <w:shd w:val="clear" w:color="auto" w:fill="FFFFFF"/>
              </w:rPr>
              <w:t xml:space="preserve">18:00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17A6">
              <w:rPr>
                <w:rFonts w:asciiTheme="minorHAnsi" w:hAnsiTheme="minorHAnsi" w:cstheme="minorHAnsi"/>
                <w:shd w:val="clear" w:color="auto" w:fill="FFFFFF"/>
              </w:rPr>
              <w:t xml:space="preserve"> 20:00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 w:rsidRPr="00D017A6">
              <w:t>Τ105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  <w:b/>
                <w:bCs/>
                <w:i/>
              </w:rPr>
            </w:pPr>
            <w:r w:rsidRPr="00D017A6">
              <w:t>Οργάνωση Πολιτιστικών - Αθλητικών Εκδηλώσεων και Δραστηριοτήτων Αναψυχής</w:t>
            </w:r>
          </w:p>
          <w:p w:rsidR="0051331B" w:rsidRPr="00D017A6" w:rsidRDefault="0051331B" w:rsidP="0051331B">
            <w:pPr>
              <w:spacing w:after="0" w:line="240" w:lineRule="auto"/>
              <w:jc w:val="right"/>
            </w:pPr>
            <w:r w:rsidRPr="00D017A6">
              <w:rPr>
                <w:rFonts w:cs="Calibri"/>
                <w:b/>
                <w:bCs/>
                <w:i/>
              </w:rPr>
              <w:t>Αστραπέλλος Κων/νος</w:t>
            </w:r>
          </w:p>
        </w:tc>
      </w:tr>
      <w:tr w:rsidR="0051331B" w:rsidRPr="00D017A6" w:rsidTr="0071473E">
        <w:trPr>
          <w:trHeight w:val="7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1B" w:rsidRPr="00D017A6" w:rsidRDefault="0051331B" w:rsidP="0051331B">
            <w:pPr>
              <w:tabs>
                <w:tab w:val="left" w:pos="1176"/>
              </w:tabs>
              <w:spacing w:after="0" w:line="240" w:lineRule="auto"/>
              <w:jc w:val="both"/>
            </w:pPr>
            <w:r w:rsidRPr="00D017A6">
              <w:t>ΠΕΜΠΤΗ</w:t>
            </w:r>
            <w:r w:rsidRPr="00D017A6">
              <w:tab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>
              <w:t>2</w:t>
            </w:r>
            <w:r>
              <w:rPr>
                <w:lang w:val="en-GB"/>
              </w:rPr>
              <w:t>3</w:t>
            </w:r>
            <w:r w:rsidRPr="00D017A6">
              <w:t>/9/</w:t>
            </w:r>
            <w: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D017A6">
              <w:rPr>
                <w:rFonts w:asciiTheme="minorHAnsi" w:hAnsiTheme="minorHAnsi" w:cstheme="minorHAnsi"/>
                <w:shd w:val="clear" w:color="auto" w:fill="FFFFFF"/>
              </w:rPr>
              <w:t xml:space="preserve">20:00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17A6">
              <w:rPr>
                <w:rFonts w:asciiTheme="minorHAnsi" w:hAnsiTheme="minorHAnsi" w:cstheme="minorHAnsi"/>
                <w:shd w:val="clear" w:color="auto" w:fill="FFFFFF"/>
              </w:rPr>
              <w:t xml:space="preserve"> 22:00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</w:rPr>
            </w:pPr>
            <w:r w:rsidRPr="00D017A6">
              <w:rPr>
                <w:rFonts w:eastAsia="Calibri" w:cs="Calibri"/>
                <w:lang w:eastAsia="en-US"/>
              </w:rPr>
              <w:t>Τ207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uppressAutoHyphens w:val="0"/>
              <w:spacing w:after="0" w:line="240" w:lineRule="auto"/>
              <w:rPr>
                <w:rFonts w:eastAsia="Calibri" w:cs="Calibri"/>
                <w:lang w:eastAsia="en-US"/>
              </w:rPr>
            </w:pPr>
            <w:r w:rsidRPr="00D017A6">
              <w:rPr>
                <w:rFonts w:eastAsia="Calibri" w:cs="Calibri"/>
                <w:lang w:eastAsia="en-US"/>
              </w:rPr>
              <w:t>Εφαρμογές του Αθλητικού Μάνατζμεντ</w:t>
            </w:r>
          </w:p>
          <w:p w:rsidR="0051331B" w:rsidRPr="00D017A6" w:rsidRDefault="0051331B" w:rsidP="0051331B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D017A6">
              <w:rPr>
                <w:rFonts w:cs="Calibri"/>
                <w:b/>
                <w:bCs/>
                <w:i/>
              </w:rPr>
              <w:t>Αστραπέλλος Κων/νος</w:t>
            </w:r>
          </w:p>
        </w:tc>
      </w:tr>
      <w:tr w:rsidR="0051331B" w:rsidRPr="00D017A6" w:rsidTr="0071473E">
        <w:trPr>
          <w:trHeight w:val="7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 w:rsidRPr="00D017A6">
              <w:t xml:space="preserve">ΠΕΜΠΤΗ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>
              <w:t>2</w:t>
            </w:r>
            <w:r>
              <w:rPr>
                <w:lang w:val="en-GB"/>
              </w:rPr>
              <w:t>3</w:t>
            </w:r>
            <w:r w:rsidRPr="00D017A6">
              <w:t>/9/</w:t>
            </w:r>
            <w: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t>21</w:t>
            </w:r>
            <w:r w:rsidRPr="00D017A6">
              <w:rPr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rPr>
                <w:lang w:val="en-US"/>
              </w:rPr>
              <w:t>23:00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rPr>
                <w:rFonts w:cs="Calibri"/>
              </w:rPr>
            </w:pPr>
            <w:r w:rsidRPr="00D017A6">
              <w:rPr>
                <w:rFonts w:eastAsia="Calibri" w:cs="Calibri"/>
                <w:lang w:eastAsia="en-US"/>
              </w:rPr>
              <w:t>Τ203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rPr>
                <w:rFonts w:eastAsia="Calibri" w:cs="Calibri"/>
                <w:lang w:eastAsia="en-US"/>
              </w:rPr>
            </w:pPr>
            <w:r w:rsidRPr="00D017A6">
              <w:rPr>
                <w:rFonts w:eastAsia="Calibri" w:cs="Calibri"/>
                <w:lang w:eastAsia="en-US"/>
              </w:rPr>
              <w:t>Προγράμματα Αναψυχής και Υγείας στον Εργασιακό Χώρο</w:t>
            </w:r>
          </w:p>
          <w:p w:rsidR="0051331B" w:rsidRPr="00D017A6" w:rsidRDefault="0051331B" w:rsidP="0051331B">
            <w:pPr>
              <w:spacing w:after="0" w:line="240" w:lineRule="auto"/>
              <w:jc w:val="right"/>
              <w:rPr>
                <w:rFonts w:cs="Calibri"/>
                <w:b/>
                <w:i/>
              </w:rPr>
            </w:pPr>
            <w:r w:rsidRPr="00D017A6">
              <w:rPr>
                <w:rFonts w:eastAsia="Calibri" w:cs="Calibri"/>
                <w:b/>
                <w:i/>
                <w:lang w:eastAsia="en-US"/>
              </w:rPr>
              <w:t>Τριγώνης Ιωάννης</w:t>
            </w:r>
          </w:p>
        </w:tc>
      </w:tr>
      <w:tr w:rsidR="0051331B" w:rsidRPr="00D017A6" w:rsidTr="0071473E">
        <w:trPr>
          <w:trHeight w:val="7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 w:rsidRPr="00D017A6">
              <w:t>ΠΑΡΑΣΚΕΥΗ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>
              <w:t>2</w:t>
            </w:r>
            <w:r>
              <w:rPr>
                <w:lang w:val="en-GB"/>
              </w:rPr>
              <w:t>4</w:t>
            </w:r>
            <w:r w:rsidRPr="00D017A6">
              <w:t>/9/</w:t>
            </w:r>
            <w: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>
              <w:t>17</w:t>
            </w:r>
            <w:r w:rsidRPr="00D017A6">
              <w:rPr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>
              <w:t>19</w:t>
            </w:r>
            <w:r w:rsidRPr="00D017A6">
              <w:rPr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rPr>
                <w:rFonts w:cs="Calibri"/>
              </w:rPr>
            </w:pPr>
            <w:r w:rsidRPr="00D017A6">
              <w:rPr>
                <w:rFonts w:eastAsia="Calibri" w:cs="Calibri"/>
                <w:lang w:eastAsia="en-US"/>
              </w:rPr>
              <w:t>Τ201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uppressAutoHyphens w:val="0"/>
              <w:spacing w:after="0" w:line="240" w:lineRule="auto"/>
              <w:rPr>
                <w:rFonts w:eastAsia="Calibri" w:cs="Calibri"/>
                <w:lang w:eastAsia="en-US"/>
              </w:rPr>
            </w:pPr>
            <w:r w:rsidRPr="00D017A6">
              <w:rPr>
                <w:rFonts w:eastAsia="Calibri" w:cs="Calibri"/>
                <w:lang w:eastAsia="en-US"/>
              </w:rPr>
              <w:t>Βασικές Αρχές Μάνατζμέντ</w:t>
            </w:r>
          </w:p>
          <w:p w:rsidR="0051331B" w:rsidRPr="00D017A6" w:rsidRDefault="0051331B" w:rsidP="0051331B">
            <w:pPr>
              <w:spacing w:after="0" w:line="240" w:lineRule="auto"/>
              <w:jc w:val="right"/>
              <w:rPr>
                <w:rFonts w:cs="Calibri"/>
                <w:b/>
                <w:i/>
              </w:rPr>
            </w:pPr>
            <w:r w:rsidRPr="00D017A6">
              <w:rPr>
                <w:rFonts w:cs="Calibri"/>
                <w:b/>
                <w:i/>
              </w:rPr>
              <w:t>Κώστα Γεώργιος</w:t>
            </w:r>
          </w:p>
        </w:tc>
      </w:tr>
      <w:tr w:rsidR="0051331B" w:rsidRPr="00D017A6" w:rsidTr="0071473E">
        <w:trPr>
          <w:trHeight w:val="7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 w:rsidRPr="00D017A6">
              <w:lastRenderedPageBreak/>
              <w:t>ΠΑΡΑΣΚΕΥΗ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>
              <w:t>2</w:t>
            </w:r>
            <w:r>
              <w:rPr>
                <w:lang w:val="en-GB"/>
              </w:rPr>
              <w:t>4</w:t>
            </w:r>
            <w:r w:rsidRPr="00D017A6">
              <w:t>/9/</w:t>
            </w:r>
            <w: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rPr>
                <w:lang w:val="en-US"/>
              </w:rPr>
              <w:t>19:00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rPr>
                <w:lang w:val="en-US"/>
              </w:rPr>
              <w:t>20:30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</w:rPr>
            </w:pPr>
            <w:r w:rsidRPr="00D017A6">
              <w:rPr>
                <w:rFonts w:cs="Calibri"/>
              </w:rPr>
              <w:t>Τ208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rPr>
                <w:rFonts w:eastAsia="Calibri" w:cs="Calibri"/>
                <w:lang w:eastAsia="en-US"/>
              </w:rPr>
            </w:pPr>
            <w:r w:rsidRPr="00D017A6">
              <w:rPr>
                <w:rFonts w:eastAsia="Calibri" w:cs="Calibri"/>
                <w:lang w:eastAsia="en-US"/>
              </w:rPr>
              <w:t>Χορός και Εκπαίδευση</w:t>
            </w:r>
          </w:p>
          <w:p w:rsidR="0051331B" w:rsidRPr="00D017A6" w:rsidRDefault="0051331B" w:rsidP="0051331B">
            <w:pPr>
              <w:spacing w:after="0" w:line="240" w:lineRule="auto"/>
              <w:jc w:val="right"/>
              <w:rPr>
                <w:rFonts w:cs="Calibri"/>
                <w:b/>
                <w:i/>
              </w:rPr>
            </w:pPr>
            <w:r w:rsidRPr="00D017A6">
              <w:rPr>
                <w:rFonts w:eastAsia="Calibri" w:cs="Calibri"/>
                <w:b/>
                <w:i/>
                <w:lang w:eastAsia="en-US"/>
              </w:rPr>
              <w:t>Γουλιμάρης Δημήτριος</w:t>
            </w:r>
          </w:p>
        </w:tc>
      </w:tr>
      <w:tr w:rsidR="0051331B" w:rsidRPr="00D017A6" w:rsidTr="0071473E">
        <w:trPr>
          <w:trHeight w:val="7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 w:rsidRPr="00D017A6">
              <w:t>ΠΑΡΑΣΚΕΥΗ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>
              <w:t>2</w:t>
            </w:r>
            <w:r>
              <w:rPr>
                <w:lang w:val="en-GB"/>
              </w:rPr>
              <w:t>4</w:t>
            </w:r>
            <w:r w:rsidRPr="00D017A6">
              <w:t>/9/</w:t>
            </w:r>
            <w: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t>20</w:t>
            </w:r>
            <w:r w:rsidRPr="00D017A6">
              <w:rPr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rPr>
                <w:lang w:val="en-US"/>
              </w:rPr>
              <w:t>2</w:t>
            </w:r>
            <w:r w:rsidRPr="00D017A6">
              <w:t>2</w:t>
            </w:r>
            <w:r w:rsidRPr="00D017A6">
              <w:rPr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D017A6">
              <w:rPr>
                <w:rFonts w:cs="Calibri"/>
              </w:rPr>
              <w:t>Τ</w:t>
            </w:r>
            <w:r w:rsidRPr="00D017A6">
              <w:rPr>
                <w:rFonts w:cs="Calibri"/>
                <w:lang w:val="en-US"/>
              </w:rPr>
              <w:t>202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rPr>
                <w:rFonts w:cs="Calibri"/>
              </w:rPr>
            </w:pPr>
            <w:r w:rsidRPr="00D017A6">
              <w:rPr>
                <w:rFonts w:cs="Calibri"/>
              </w:rPr>
              <w:t>Διοίκηση Αθλητικών Τουριστικών Επιχειρήσεων</w:t>
            </w:r>
          </w:p>
          <w:p w:rsidR="0051331B" w:rsidRPr="00D017A6" w:rsidRDefault="0051331B" w:rsidP="0051331B">
            <w:pPr>
              <w:spacing w:after="0" w:line="240" w:lineRule="auto"/>
              <w:jc w:val="right"/>
              <w:rPr>
                <w:rFonts w:cs="Calibri"/>
                <w:b/>
                <w:i/>
              </w:rPr>
            </w:pPr>
            <w:r w:rsidRPr="00D017A6">
              <w:rPr>
                <w:rFonts w:cs="Calibri"/>
                <w:b/>
                <w:i/>
              </w:rPr>
              <w:t>Υφαντίδου Γεωργία</w:t>
            </w:r>
          </w:p>
        </w:tc>
      </w:tr>
      <w:tr w:rsidR="0051331B" w:rsidRPr="00D017A6" w:rsidTr="0071473E">
        <w:trPr>
          <w:trHeight w:val="7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 w:rsidRPr="00D017A6">
              <w:t>ΠΑΡΑΣΚΕΥΗ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>
              <w:t>2</w:t>
            </w:r>
            <w:r>
              <w:rPr>
                <w:lang w:val="en-GB"/>
              </w:rPr>
              <w:t>4</w:t>
            </w:r>
            <w:r w:rsidRPr="00D017A6">
              <w:t>/9/</w:t>
            </w:r>
            <w: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t>20</w:t>
            </w:r>
            <w:r w:rsidRPr="00D017A6">
              <w:rPr>
                <w:lang w:val="en-US"/>
              </w:rPr>
              <w:t>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t>22</w:t>
            </w:r>
            <w:r w:rsidRPr="00D017A6">
              <w:rPr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rFonts w:cs="Calibri"/>
              </w:rPr>
            </w:pPr>
            <w:r w:rsidRPr="00D017A6">
              <w:t>Τ10</w:t>
            </w:r>
            <w:r w:rsidRPr="00D017A6">
              <w:rPr>
                <w:lang w:val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Ειδικά Θέματα Χορού Ι</w:t>
            </w:r>
          </w:p>
          <w:p w:rsidR="0051331B" w:rsidRPr="00D017A6" w:rsidRDefault="0051331B" w:rsidP="0051331B">
            <w:pPr>
              <w:spacing w:after="0" w:line="240" w:lineRule="auto"/>
              <w:jc w:val="right"/>
            </w:pPr>
            <w:r w:rsidRPr="00D017A6">
              <w:rPr>
                <w:rFonts w:cs="Calibri"/>
                <w:b/>
                <w:i/>
              </w:rPr>
              <w:t>Γουλιμάρης Δημήτριος</w:t>
            </w:r>
          </w:p>
        </w:tc>
      </w:tr>
      <w:tr w:rsidR="0051331B" w:rsidRPr="00D017A6" w:rsidTr="0071473E">
        <w:trPr>
          <w:trHeight w:val="59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</w:pPr>
            <w:r w:rsidRPr="00D017A6">
              <w:t>ΠΑΡΑΣΚΕΥΗ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</w:pPr>
            <w:r>
              <w:t>2</w:t>
            </w:r>
            <w:r>
              <w:rPr>
                <w:lang w:val="en-GB"/>
              </w:rPr>
              <w:t>4</w:t>
            </w:r>
            <w:r w:rsidRPr="00D017A6">
              <w:t>/9/</w:t>
            </w:r>
            <w: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t>22</w:t>
            </w:r>
            <w:r w:rsidRPr="00D017A6">
              <w:rPr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t>00</w:t>
            </w:r>
            <w:r w:rsidRPr="00D017A6">
              <w:rPr>
                <w:lang w:val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jc w:val="both"/>
              <w:rPr>
                <w:lang w:val="en-US"/>
              </w:rPr>
            </w:pPr>
            <w:r w:rsidRPr="00D017A6">
              <w:rPr>
                <w:lang w:val="en-US"/>
              </w:rPr>
              <w:t>T210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1B" w:rsidRPr="00D017A6" w:rsidRDefault="0051331B" w:rsidP="005133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Ειδικά Θέματα Χορού ΙΙ</w:t>
            </w:r>
          </w:p>
          <w:p w:rsidR="0051331B" w:rsidRPr="00D017A6" w:rsidRDefault="0051331B" w:rsidP="0051331B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D017A6">
              <w:rPr>
                <w:rFonts w:cs="Calibri"/>
                <w:i/>
              </w:rPr>
              <w:t xml:space="preserve">                          </w:t>
            </w:r>
            <w:r w:rsidRPr="00D017A6">
              <w:rPr>
                <w:rFonts w:eastAsia="Calibri" w:cs="Calibri"/>
                <w:b/>
                <w:i/>
                <w:lang w:eastAsia="en-US"/>
              </w:rPr>
              <w:t xml:space="preserve"> Γουλιμάρης Δημήτριος</w:t>
            </w:r>
          </w:p>
        </w:tc>
      </w:tr>
    </w:tbl>
    <w:p w:rsidR="00767AE7" w:rsidRPr="0071473E" w:rsidRDefault="00767AE7" w:rsidP="0071473E">
      <w:pPr>
        <w:spacing w:after="0"/>
        <w:jc w:val="center"/>
        <w:rPr>
          <w:b/>
          <w:sz w:val="44"/>
          <w:szCs w:val="44"/>
        </w:rPr>
      </w:pPr>
    </w:p>
    <w:tbl>
      <w:tblPr>
        <w:tblpPr w:leftFromText="180" w:rightFromText="180" w:vertAnchor="text" w:horzAnchor="margin" w:tblpY="-38"/>
        <w:tblW w:w="13291" w:type="dxa"/>
        <w:tblLayout w:type="fixed"/>
        <w:tblLook w:val="0000"/>
      </w:tblPr>
      <w:tblGrid>
        <w:gridCol w:w="1384"/>
        <w:gridCol w:w="1843"/>
        <w:gridCol w:w="5245"/>
        <w:gridCol w:w="4819"/>
      </w:tblGrid>
      <w:tr w:rsidR="00EA054A" w:rsidRPr="00767AE7" w:rsidTr="0071473E">
        <w:trPr>
          <w:trHeight w:val="41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054A" w:rsidRPr="00D017A6" w:rsidRDefault="00EA054A" w:rsidP="00EA054A">
            <w:pPr>
              <w:spacing w:after="0" w:line="240" w:lineRule="auto"/>
              <w:jc w:val="both"/>
            </w:pPr>
            <w:r w:rsidRPr="00D017A6">
              <w:t>ΠΑΡΑΣΚΕΥΗ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054A" w:rsidRPr="00D017A6" w:rsidRDefault="00EA054A" w:rsidP="00EA054A">
            <w:pPr>
              <w:spacing w:after="0" w:line="240" w:lineRule="auto"/>
              <w:jc w:val="both"/>
            </w:pPr>
            <w:r>
              <w:t>2</w:t>
            </w:r>
            <w:r>
              <w:rPr>
                <w:lang w:val="en-GB"/>
              </w:rPr>
              <w:t>4</w:t>
            </w:r>
            <w:r w:rsidRPr="00D017A6">
              <w:t>/9/</w:t>
            </w:r>
            <w:r>
              <w:t>2021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54A" w:rsidRPr="00767AE7" w:rsidRDefault="00EA054A" w:rsidP="00EA054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67AE7">
              <w:rPr>
                <w:rFonts w:cs="Calibri"/>
                <w:b/>
                <w:color w:val="000000"/>
              </w:rPr>
              <w:t>Παρουσ</w:t>
            </w:r>
            <w:r>
              <w:rPr>
                <w:rFonts w:cs="Calibri"/>
                <w:b/>
                <w:color w:val="000000"/>
              </w:rPr>
              <w:t>ιάσεις</w:t>
            </w:r>
            <w:r w:rsidRPr="00767AE7">
              <w:rPr>
                <w:rFonts w:cs="Calibri"/>
                <w:b/>
                <w:color w:val="000000"/>
              </w:rPr>
              <w:t xml:space="preserve"> ΜΔΕ</w:t>
            </w:r>
          </w:p>
        </w:tc>
      </w:tr>
      <w:tr w:rsidR="0071473E" w:rsidRPr="00767AE7" w:rsidTr="0071473E">
        <w:trPr>
          <w:trHeight w:val="42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73E" w:rsidRPr="00767AE7" w:rsidRDefault="0071473E" w:rsidP="0071473E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73E" w:rsidRPr="00767AE7" w:rsidRDefault="0071473E" w:rsidP="0071473E">
            <w:pPr>
              <w:spacing w:after="0" w:line="240" w:lineRule="auto"/>
              <w:jc w:val="both"/>
              <w:rPr>
                <w:rFonts w:cs="Calibri"/>
                <w:b/>
                <w:color w:val="00000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73E" w:rsidRPr="00767AE7" w:rsidRDefault="0071473E" w:rsidP="007147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67AE7">
              <w:rPr>
                <w:rFonts w:cs="Calibri"/>
                <w:b/>
                <w:color w:val="000000"/>
              </w:rPr>
              <w:t>Αθλητικός τουρισμός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73E" w:rsidRPr="008D5B76" w:rsidRDefault="0071473E" w:rsidP="0071473E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8D5B76">
              <w:rPr>
                <w:rFonts w:cs="Calibri"/>
                <w:color w:val="000000"/>
              </w:rPr>
              <w:t>10</w:t>
            </w:r>
            <w:r w:rsidRPr="008D5B76">
              <w:rPr>
                <w:rFonts w:cs="Calibri"/>
                <w:color w:val="000000"/>
                <w:lang w:val="en-US"/>
              </w:rPr>
              <w:t>:00-</w:t>
            </w:r>
            <w:r w:rsidRPr="008D5B76">
              <w:rPr>
                <w:rFonts w:cs="Calibri"/>
                <w:color w:val="000000"/>
              </w:rPr>
              <w:t>14</w:t>
            </w:r>
            <w:r w:rsidRPr="008D5B76">
              <w:rPr>
                <w:rFonts w:cs="Calibri"/>
                <w:color w:val="000000"/>
                <w:lang w:val="en-US"/>
              </w:rPr>
              <w:t>:</w:t>
            </w:r>
            <w:r w:rsidRPr="008D5B76">
              <w:rPr>
                <w:rFonts w:cs="Calibri"/>
                <w:color w:val="000000"/>
              </w:rPr>
              <w:t>00</w:t>
            </w:r>
          </w:p>
        </w:tc>
      </w:tr>
      <w:tr w:rsidR="0071473E" w:rsidRPr="00767AE7" w:rsidTr="0071473E">
        <w:trPr>
          <w:trHeight w:val="40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73E" w:rsidRPr="00767AE7" w:rsidRDefault="0071473E" w:rsidP="0071473E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73E" w:rsidRPr="00767AE7" w:rsidRDefault="0071473E" w:rsidP="0071473E">
            <w:pPr>
              <w:spacing w:after="0" w:line="240" w:lineRule="auto"/>
              <w:jc w:val="both"/>
              <w:rPr>
                <w:rFonts w:cs="Calibri"/>
                <w:b/>
                <w:color w:val="00000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73E" w:rsidRPr="008D5B76" w:rsidRDefault="0071473E" w:rsidP="007147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Οργάνωση δρώμενων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73E" w:rsidRPr="008D5B76" w:rsidRDefault="0071473E" w:rsidP="0071473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D5B76">
              <w:rPr>
                <w:rFonts w:cs="Calibri"/>
                <w:color w:val="000000"/>
              </w:rPr>
              <w:t>10</w:t>
            </w:r>
            <w:r w:rsidRPr="008D5B76">
              <w:rPr>
                <w:rFonts w:cs="Calibri"/>
                <w:color w:val="000000"/>
                <w:lang w:val="en-US"/>
              </w:rPr>
              <w:t>:00-</w:t>
            </w:r>
            <w:r w:rsidRPr="008D5B76">
              <w:rPr>
                <w:rFonts w:cs="Calibri"/>
                <w:color w:val="000000"/>
              </w:rPr>
              <w:t>14</w:t>
            </w:r>
            <w:r w:rsidRPr="008D5B76">
              <w:rPr>
                <w:rFonts w:cs="Calibri"/>
                <w:color w:val="000000"/>
                <w:lang w:val="en-US"/>
              </w:rPr>
              <w:t>:</w:t>
            </w:r>
            <w:r w:rsidRPr="008D5B76">
              <w:rPr>
                <w:rFonts w:cs="Calibri"/>
                <w:color w:val="000000"/>
              </w:rPr>
              <w:t>00</w:t>
            </w:r>
          </w:p>
        </w:tc>
      </w:tr>
      <w:tr w:rsidR="0071473E" w:rsidRPr="00767AE7" w:rsidTr="0071473E">
        <w:trPr>
          <w:trHeight w:val="426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3E" w:rsidRPr="00767AE7" w:rsidRDefault="0071473E" w:rsidP="0071473E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3E" w:rsidRPr="00767AE7" w:rsidRDefault="0071473E" w:rsidP="0071473E">
            <w:pPr>
              <w:spacing w:after="0" w:line="240" w:lineRule="auto"/>
              <w:jc w:val="both"/>
              <w:rPr>
                <w:rFonts w:cs="Calibri"/>
                <w:b/>
                <w:color w:val="00000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73E" w:rsidRPr="00767AE7" w:rsidRDefault="0071473E" w:rsidP="007147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67AE7">
              <w:rPr>
                <w:rFonts w:cs="Calibri"/>
                <w:b/>
                <w:color w:val="000000"/>
              </w:rPr>
              <w:t>Σπουδές στο χορό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73E" w:rsidRPr="008D5B76" w:rsidRDefault="0071473E" w:rsidP="0071473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D5B76">
              <w:rPr>
                <w:rFonts w:cs="Calibri"/>
                <w:color w:val="000000"/>
              </w:rPr>
              <w:t>10</w:t>
            </w:r>
            <w:r w:rsidRPr="008D5B76">
              <w:rPr>
                <w:rFonts w:cs="Calibri"/>
                <w:color w:val="000000"/>
                <w:lang w:val="en-US"/>
              </w:rPr>
              <w:t>:00-</w:t>
            </w:r>
            <w:r w:rsidRPr="008D5B76">
              <w:rPr>
                <w:rFonts w:cs="Calibri"/>
                <w:color w:val="000000"/>
              </w:rPr>
              <w:t>14</w:t>
            </w:r>
            <w:r w:rsidRPr="008D5B76">
              <w:rPr>
                <w:rFonts w:cs="Calibri"/>
                <w:color w:val="000000"/>
                <w:lang w:val="en-US"/>
              </w:rPr>
              <w:t>:</w:t>
            </w:r>
            <w:r w:rsidRPr="008D5B76">
              <w:rPr>
                <w:rFonts w:cs="Calibri"/>
                <w:color w:val="000000"/>
              </w:rPr>
              <w:t>00</w:t>
            </w:r>
          </w:p>
        </w:tc>
      </w:tr>
    </w:tbl>
    <w:p w:rsidR="00767AE7" w:rsidRPr="007F6F2A" w:rsidRDefault="00767AE7" w:rsidP="007F6F2A">
      <w:pPr>
        <w:rPr>
          <w:rFonts w:ascii="Times New Roman" w:hAnsi="Times New Roman" w:cs="Times New Roman"/>
          <w:b/>
        </w:rPr>
      </w:pPr>
    </w:p>
    <w:sectPr w:rsidR="00767AE7" w:rsidRPr="007F6F2A" w:rsidSect="009F7A2A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40" w:rsidRDefault="00A21740" w:rsidP="00AB10B9">
      <w:pPr>
        <w:spacing w:after="0" w:line="240" w:lineRule="auto"/>
      </w:pPr>
      <w:r>
        <w:separator/>
      </w:r>
    </w:p>
  </w:endnote>
  <w:endnote w:type="continuationSeparator" w:id="1">
    <w:p w:rsidR="00A21740" w:rsidRDefault="00A21740" w:rsidP="00AB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40" w:rsidRDefault="00A21740" w:rsidP="00AB10B9">
      <w:pPr>
        <w:spacing w:after="0" w:line="240" w:lineRule="auto"/>
      </w:pPr>
      <w:r>
        <w:separator/>
      </w:r>
    </w:p>
  </w:footnote>
  <w:footnote w:type="continuationSeparator" w:id="1">
    <w:p w:rsidR="00A21740" w:rsidRDefault="00A21740" w:rsidP="00AB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2A" w:rsidRDefault="009F7A2A" w:rsidP="00AB10B9">
    <w:pPr>
      <w:jc w:val="center"/>
      <w:rPr>
        <w:color w:val="000000"/>
        <w:sz w:val="28"/>
        <w:szCs w:val="28"/>
        <w:lang w:val="en-US"/>
      </w:rPr>
    </w:pPr>
    <w:r>
      <w:rPr>
        <w:noProof/>
        <w:color w:val="000000"/>
        <w:sz w:val="28"/>
        <w:szCs w:val="28"/>
        <w:lang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3166110</wp:posOffset>
          </wp:positionH>
          <wp:positionV relativeFrom="paragraph">
            <wp:posOffset>-30480</wp:posOffset>
          </wp:positionV>
          <wp:extent cx="2066925" cy="1127760"/>
          <wp:effectExtent l="19050" t="0" r="9525" b="0"/>
          <wp:wrapNone/>
          <wp:docPr id="1" name="Εικόνα 1" descr="G:\my documents\Παλιά έγγραφα\Μεταπτυχιακό χορού ΤΕΦΑΑ\FB\logo_horiz_bl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ocuments\Παλιά έγγραφα\Μεταπτυχιακό χορού ΤΕΦΑΑ\FB\logo_horiz_bla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28"/>
        <w:szCs w:val="28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-220980</wp:posOffset>
          </wp:positionV>
          <wp:extent cx="1365885" cy="1257300"/>
          <wp:effectExtent l="19050" t="0" r="5715" b="0"/>
          <wp:wrapNone/>
          <wp:docPr id="4" name="Εικόνα 3" descr="G:\my documents\Παλιά έγγραφα\Μεταπτυχιακό χορού ΤΕΦΑΑ\FB\ΔΗΜΟΚΡΙΤΟΣ ΠΡΑΣΙΝΟ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y documents\Παλιά έγγραφα\Μεταπτυχιακό χορού ΤΕΦΑΑ\FB\ΔΗΜΟΚΡΙΤΟΣ ΠΡΑΣΙΝΟ1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28"/>
        <w:szCs w:val="28"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7562850</wp:posOffset>
          </wp:positionH>
          <wp:positionV relativeFrom="paragraph">
            <wp:posOffset>-220980</wp:posOffset>
          </wp:positionV>
          <wp:extent cx="1870710" cy="1318260"/>
          <wp:effectExtent l="19050" t="0" r="0" b="0"/>
          <wp:wrapNone/>
          <wp:docPr id="5" name="Εικόνα 2" descr="G:\my documents\Παλιά έγγραφα\Μεταπτυχιακό χορού ΤΕΦΑΑ\FB\ΑΝΑΨΥΧΗ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y documents\Παλιά έγγραφα\Μεταπτυχιακό χορού ΤΕΦΑΑ\FB\ΑΝΑΨΥΧΗ LOGO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7A2A" w:rsidRDefault="009F7A2A" w:rsidP="00AB10B9">
    <w:pPr>
      <w:jc w:val="center"/>
      <w:rPr>
        <w:color w:val="000000"/>
        <w:sz w:val="28"/>
        <w:szCs w:val="28"/>
        <w:lang w:val="en-US"/>
      </w:rPr>
    </w:pPr>
  </w:p>
  <w:p w:rsidR="009F7A2A" w:rsidRDefault="009F7A2A" w:rsidP="00AB10B9">
    <w:pPr>
      <w:jc w:val="center"/>
      <w:rPr>
        <w:color w:val="000000"/>
        <w:sz w:val="28"/>
        <w:szCs w:val="28"/>
      </w:rPr>
    </w:pPr>
  </w:p>
  <w:p w:rsidR="008D5B76" w:rsidRDefault="008D5B76" w:rsidP="00AB10B9">
    <w:pPr>
      <w:jc w:val="center"/>
      <w:rPr>
        <w:color w:val="000000"/>
        <w:sz w:val="28"/>
        <w:szCs w:val="28"/>
      </w:rPr>
    </w:pPr>
  </w:p>
  <w:p w:rsidR="008D5B76" w:rsidRPr="008D5B76" w:rsidRDefault="008D5B76" w:rsidP="00AB10B9">
    <w:pPr>
      <w:jc w:val="center"/>
      <w:rPr>
        <w:color w:val="000000"/>
        <w:sz w:val="28"/>
        <w:szCs w:val="28"/>
      </w:rPr>
    </w:pPr>
  </w:p>
  <w:p w:rsidR="00AB10B9" w:rsidRDefault="00AB10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93602"/>
    <w:rsid w:val="000978CF"/>
    <w:rsid w:val="000B43E8"/>
    <w:rsid w:val="002706EF"/>
    <w:rsid w:val="002E602F"/>
    <w:rsid w:val="0051331B"/>
    <w:rsid w:val="0059783C"/>
    <w:rsid w:val="00693602"/>
    <w:rsid w:val="006C4176"/>
    <w:rsid w:val="006F645C"/>
    <w:rsid w:val="0071473E"/>
    <w:rsid w:val="00767AE7"/>
    <w:rsid w:val="007811C8"/>
    <w:rsid w:val="007F6F2A"/>
    <w:rsid w:val="00840FE7"/>
    <w:rsid w:val="008D5B76"/>
    <w:rsid w:val="009556C4"/>
    <w:rsid w:val="009806E6"/>
    <w:rsid w:val="009E6090"/>
    <w:rsid w:val="009F7A2A"/>
    <w:rsid w:val="00A21740"/>
    <w:rsid w:val="00A25FC9"/>
    <w:rsid w:val="00A961AC"/>
    <w:rsid w:val="00AB10B9"/>
    <w:rsid w:val="00AD18F5"/>
    <w:rsid w:val="00B67AC8"/>
    <w:rsid w:val="00D017A6"/>
    <w:rsid w:val="00D542A1"/>
    <w:rsid w:val="00D921B5"/>
    <w:rsid w:val="00E94951"/>
    <w:rsid w:val="00EA054A"/>
    <w:rsid w:val="00EB377F"/>
    <w:rsid w:val="00EE4DDD"/>
    <w:rsid w:val="00F369B0"/>
    <w:rsid w:val="00F51E1C"/>
    <w:rsid w:val="00F8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02"/>
    <w:pPr>
      <w:suppressAutoHyphens/>
      <w:spacing w:after="160" w:line="252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B10B9"/>
    <w:rPr>
      <w:rFonts w:ascii="Calibri" w:eastAsia="SimSun" w:hAnsi="Calibri" w:cs="Tahoma"/>
      <w:lang w:eastAsia="ar-SA"/>
    </w:rPr>
  </w:style>
  <w:style w:type="paragraph" w:styleId="a4">
    <w:name w:val="footer"/>
    <w:basedOn w:val="a"/>
    <w:link w:val="Char0"/>
    <w:uiPriority w:val="99"/>
    <w:semiHidden/>
    <w:unhideWhenUsed/>
    <w:rsid w:val="00AB1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B10B9"/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ΣΕΜΙΝΑ ΝΑΝΗ</dc:creator>
  <cp:lastModifiedBy>sofil</cp:lastModifiedBy>
  <cp:revision>5</cp:revision>
  <dcterms:created xsi:type="dcterms:W3CDTF">2021-08-19T12:24:00Z</dcterms:created>
  <dcterms:modified xsi:type="dcterms:W3CDTF">2021-08-20T07:44:00Z</dcterms:modified>
</cp:coreProperties>
</file>